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142" w:type="dxa"/>
        <w:tblCellMar>
          <w:top w:w="216" w:type="dxa"/>
          <w:left w:w="0" w:type="dxa"/>
          <w:bottom w:w="216" w:type="dxa"/>
          <w:right w:w="0" w:type="dxa"/>
        </w:tblCellMar>
        <w:tblLook w:val="0600" w:firstRow="0" w:lastRow="0" w:firstColumn="0" w:lastColumn="0" w:noHBand="1" w:noVBand="1"/>
      </w:tblPr>
      <w:tblGrid>
        <w:gridCol w:w="5071"/>
        <w:gridCol w:w="46"/>
        <w:gridCol w:w="4771"/>
      </w:tblGrid>
      <w:tr w:rsidR="000930DE" w:rsidRPr="003D135F" w14:paraId="1A779463" w14:textId="77777777" w:rsidTr="00B522BD">
        <w:trPr>
          <w:trHeight w:val="1224"/>
        </w:trPr>
        <w:tc>
          <w:tcPr>
            <w:tcW w:w="5117" w:type="dxa"/>
            <w:gridSpan w:val="2"/>
            <w:tcBorders>
              <w:bottom w:val="single" w:sz="24" w:space="0" w:color="ACA8AA" w:themeColor="accent4"/>
            </w:tcBorders>
            <w:vAlign w:val="bottom"/>
          </w:tcPr>
          <w:p w14:paraId="60A2464A" w14:textId="564060B1" w:rsidR="000930DE" w:rsidRPr="001D4099" w:rsidRDefault="00C32F1D" w:rsidP="003F1B98">
            <w:pPr>
              <w:pStyle w:val="Ttulo"/>
            </w:pPr>
            <w:r>
              <w:t>yeisy</w:t>
            </w:r>
          </w:p>
          <w:p w14:paraId="4C6F7905" w14:textId="362D4D2E" w:rsidR="000930DE" w:rsidRDefault="00C32F1D" w:rsidP="00AD79E9">
            <w:pPr>
              <w:pStyle w:val="Subttulo"/>
            </w:pPr>
            <w:r>
              <w:t>zalasar</w:t>
            </w:r>
          </w:p>
        </w:tc>
        <w:tc>
          <w:tcPr>
            <w:tcW w:w="4771" w:type="dxa"/>
            <w:tcBorders>
              <w:bottom w:val="single" w:sz="24" w:space="0" w:color="ACA8AA" w:themeColor="accent4"/>
            </w:tcBorders>
            <w:vAlign w:val="bottom"/>
          </w:tcPr>
          <w:p w14:paraId="6B82A37C" w14:textId="339769EF" w:rsidR="000930DE" w:rsidRPr="00346EC2" w:rsidRDefault="00081E9C" w:rsidP="003D135F">
            <w:pPr>
              <w:pStyle w:val="Informacindecontacto"/>
              <w:rPr>
                <w:lang w:val="fr-FR"/>
              </w:rPr>
            </w:pPr>
            <w:r w:rsidRPr="00081E9C">
              <w:t>Colón, Nvo, San Juan, El 20, Calle Principal</w:t>
            </w:r>
            <w:r>
              <w:t xml:space="preserve"> </w:t>
            </w:r>
            <w:r w:rsidR="000524A9" w:rsidRPr="00346EC2">
              <w:rPr>
                <w:lang w:bidi="es-ES"/>
              </w:rPr>
              <w:t xml:space="preserve">|   </w:t>
            </w:r>
          </w:p>
          <w:p w14:paraId="0DC6B0C1" w14:textId="4045A811" w:rsidR="000930DE" w:rsidRPr="003D135F" w:rsidRDefault="00081E9C" w:rsidP="003D135F">
            <w:pPr>
              <w:pStyle w:val="Informacindecontacto"/>
            </w:pPr>
            <w:r>
              <w:t>+507 6547-6403</w:t>
            </w:r>
            <w:r w:rsidR="000930DE" w:rsidRPr="003D135F">
              <w:rPr>
                <w:lang w:bidi="es-ES"/>
              </w:rPr>
              <w:t xml:space="preserve"> | </w:t>
            </w:r>
            <w:r w:rsidR="004302CA" w:rsidRPr="004302CA">
              <w:t>yeizalasar@gmail.com</w:t>
            </w:r>
            <w:r w:rsidR="000930DE" w:rsidRPr="003D135F">
              <w:rPr>
                <w:lang w:bidi="es-ES"/>
              </w:rPr>
              <w:t xml:space="preserve"> </w:t>
            </w:r>
          </w:p>
        </w:tc>
      </w:tr>
      <w:tr w:rsidR="000930DE" w14:paraId="08FA3E70" w14:textId="77777777" w:rsidTr="00B522BD">
        <w:trPr>
          <w:trHeight w:val="675"/>
        </w:trPr>
        <w:tc>
          <w:tcPr>
            <w:tcW w:w="9888" w:type="dxa"/>
            <w:gridSpan w:val="3"/>
            <w:tcBorders>
              <w:top w:val="single" w:sz="24" w:space="0" w:color="ACA8AA" w:themeColor="accent4"/>
              <w:bottom w:val="single" w:sz="24" w:space="0" w:color="ACA8AA" w:themeColor="accent4"/>
            </w:tcBorders>
          </w:tcPr>
          <w:p w14:paraId="78845D3F" w14:textId="24E5E170" w:rsidR="000930DE" w:rsidRDefault="00B522BD" w:rsidP="004302CA">
            <w:pPr>
              <w:jc w:val="both"/>
            </w:pPr>
            <w:r w:rsidRPr="00B522BD">
              <w:t>Licenciada en Administración Pública con experiencia como asistente administrativa en instituciones educativas y gubernamentales. Me destaco por mi responsabilidad, capacidad de organización, trabajo en equipo y habilidades en ofimática. Busco oportunidades para seguir desarrollándome profesional y personalmente, contribuyendo activamente al logro de los objetivos institucionales.</w:t>
            </w:r>
          </w:p>
        </w:tc>
      </w:tr>
      <w:tr w:rsidR="004D4E50" w14:paraId="46F32CCA" w14:textId="77777777" w:rsidTr="00B522BD">
        <w:trPr>
          <w:trHeight w:val="1584"/>
        </w:trPr>
        <w:tc>
          <w:tcPr>
            <w:tcW w:w="9888" w:type="dxa"/>
            <w:gridSpan w:val="3"/>
            <w:tcBorders>
              <w:top w:val="single" w:sz="24" w:space="0" w:color="ACA8AA" w:themeColor="accent4"/>
              <w:bottom w:val="single" w:sz="24" w:space="0" w:color="ACA8AA" w:themeColor="accent4"/>
            </w:tcBorders>
          </w:tcPr>
          <w:p w14:paraId="033A0E9B" w14:textId="77777777" w:rsidR="004D4E50" w:rsidRPr="008D169E" w:rsidRDefault="00832132" w:rsidP="008D169E">
            <w:pPr>
              <w:pStyle w:val="Ttulo1"/>
            </w:pPr>
            <w:sdt>
              <w:sdtPr>
                <w:id w:val="689033138"/>
                <w:placeholder>
                  <w:docPart w:val="2C3719F5D905427883E152DC34EC8F95"/>
                </w:placeholder>
                <w:temporary/>
                <w:showingPlcHdr/>
                <w15:appearance w15:val="hidden"/>
              </w:sdtPr>
              <w:sdtEndPr/>
              <w:sdtContent>
                <w:r w:rsidR="004D4E50" w:rsidRPr="003F1B98">
                  <w:rPr>
                    <w:lang w:bidi="es-ES"/>
                  </w:rPr>
                  <w:t>Experiencia</w:t>
                </w:r>
              </w:sdtContent>
            </w:sdt>
          </w:p>
          <w:p w14:paraId="654F0176" w14:textId="40D5C064" w:rsidR="00F62BAE" w:rsidRPr="00C35EF0" w:rsidRDefault="004302CA" w:rsidP="003F1B98">
            <w:pPr>
              <w:pStyle w:val="Ttulo2"/>
            </w:pPr>
            <w:r>
              <w:t>Asistente administrativa</w:t>
            </w:r>
          </w:p>
          <w:p w14:paraId="22F7EBB4" w14:textId="7F031D00" w:rsidR="004D4E50" w:rsidRPr="003F1B98" w:rsidRDefault="004302CA" w:rsidP="003F1B98">
            <w:pPr>
              <w:pStyle w:val="Ttulo3"/>
            </w:pPr>
            <w:r>
              <w:t xml:space="preserve">Práctica Profesional </w:t>
            </w:r>
            <w:r w:rsidRPr="00346EC2">
              <w:rPr>
                <w:lang w:bidi="es-ES"/>
              </w:rPr>
              <w:t>|</w:t>
            </w:r>
            <w:r>
              <w:rPr>
                <w:lang w:bidi="es-ES"/>
              </w:rPr>
              <w:t xml:space="preserve"> Instituto Técnico Superior Especializado (ITSE)</w:t>
            </w:r>
          </w:p>
          <w:p w14:paraId="1C1A2F16" w14:textId="2A80C4B2" w:rsidR="000524A9" w:rsidRPr="003F1B98" w:rsidRDefault="004302CA" w:rsidP="003F1B98">
            <w:pPr>
              <w:pStyle w:val="Ttulo4"/>
              <w:rPr>
                <w:rStyle w:val="Referenciasutil"/>
                <w:rFonts w:asciiTheme="majorHAnsi" w:hAnsiTheme="majorHAnsi"/>
                <w:caps w:val="0"/>
                <w:color w:val="595959" w:themeColor="text1" w:themeTint="A6"/>
                <w:spacing w:val="0"/>
              </w:rPr>
            </w:pPr>
            <w:r>
              <w:rPr>
                <w:rFonts w:ascii="Gill Sans MT" w:hAnsi="Gill Sans MT"/>
                <w:caps/>
                <w:color w:val="000000" w:themeColor="text1"/>
                <w:spacing w:val="10"/>
              </w:rPr>
              <w:t>2023-2024</w:t>
            </w:r>
          </w:p>
          <w:p w14:paraId="0A27E9C3" w14:textId="2C553C47" w:rsidR="00B522BD" w:rsidRPr="00B522BD" w:rsidRDefault="00B522BD" w:rsidP="00B522BD">
            <w:pPr>
              <w:numPr>
                <w:ilvl w:val="0"/>
                <w:numId w:val="4"/>
              </w:numPr>
              <w:jc w:val="both"/>
              <w:rPr>
                <w:lang w:val="es-PA"/>
              </w:rPr>
            </w:pPr>
            <w:r w:rsidRPr="00B522BD">
              <w:rPr>
                <w:lang w:val="es-PA"/>
              </w:rPr>
              <w:t>Gestión de documentación administrativa y archivo de expedientes.</w:t>
            </w:r>
          </w:p>
          <w:p w14:paraId="77F07687" w14:textId="5F707025" w:rsidR="00B522BD" w:rsidRPr="00B522BD" w:rsidRDefault="00B522BD" w:rsidP="00B522BD">
            <w:pPr>
              <w:numPr>
                <w:ilvl w:val="0"/>
                <w:numId w:val="4"/>
              </w:numPr>
              <w:jc w:val="both"/>
              <w:rPr>
                <w:lang w:val="es-PA"/>
              </w:rPr>
            </w:pPr>
            <w:r w:rsidRPr="00B522BD">
              <w:rPr>
                <w:lang w:val="es-PA"/>
              </w:rPr>
              <w:t>Elaboración de informes y reportes de desempeño.</w:t>
            </w:r>
          </w:p>
          <w:p w14:paraId="5F0017BF" w14:textId="77777777" w:rsidR="00B522BD" w:rsidRPr="00B522BD" w:rsidRDefault="00B522BD" w:rsidP="00B522BD">
            <w:pPr>
              <w:numPr>
                <w:ilvl w:val="0"/>
                <w:numId w:val="4"/>
              </w:numPr>
              <w:jc w:val="both"/>
              <w:rPr>
                <w:lang w:val="es-PA"/>
              </w:rPr>
            </w:pPr>
            <w:r w:rsidRPr="00B522BD">
              <w:rPr>
                <w:lang w:val="es-PA"/>
              </w:rPr>
              <w:t>Apoyo en la organización de eventos institucionales.</w:t>
            </w:r>
          </w:p>
          <w:p w14:paraId="233498B4" w14:textId="77777777" w:rsidR="004D4E50" w:rsidRDefault="00B522BD" w:rsidP="00B522BD">
            <w:pPr>
              <w:numPr>
                <w:ilvl w:val="0"/>
                <w:numId w:val="4"/>
              </w:numPr>
              <w:jc w:val="both"/>
              <w:rPr>
                <w:lang w:val="es-PA"/>
              </w:rPr>
            </w:pPr>
            <w:r w:rsidRPr="00B522BD">
              <w:rPr>
                <w:lang w:val="es-PA"/>
              </w:rPr>
              <w:t>Control de inventarios de suministros de oficina.</w:t>
            </w:r>
          </w:p>
          <w:p w14:paraId="338D188A" w14:textId="28CB989C" w:rsidR="003C63B0" w:rsidRPr="00B522BD" w:rsidRDefault="003C63B0" w:rsidP="00B522BD">
            <w:pPr>
              <w:numPr>
                <w:ilvl w:val="0"/>
                <w:numId w:val="4"/>
              </w:numPr>
              <w:jc w:val="both"/>
              <w:rPr>
                <w:lang w:val="es-PA"/>
              </w:rPr>
            </w:pPr>
            <w:r>
              <w:rPr>
                <w:lang w:val="es-PA"/>
              </w:rPr>
              <w:t xml:space="preserve">Uso del </w:t>
            </w:r>
            <w:r w:rsidRPr="003C63B0">
              <w:rPr>
                <w:lang w:val="es-PA"/>
              </w:rPr>
              <w:t xml:space="preserve">portal </w:t>
            </w:r>
            <w:proofErr w:type="spellStart"/>
            <w:r w:rsidRPr="003C63B0">
              <w:rPr>
                <w:lang w:val="es-PA"/>
              </w:rPr>
              <w:t>Panamacompra</w:t>
            </w:r>
            <w:proofErr w:type="spellEnd"/>
          </w:p>
        </w:tc>
      </w:tr>
      <w:tr w:rsidR="00E844F3" w14:paraId="42485C81" w14:textId="77777777" w:rsidTr="00B522BD">
        <w:trPr>
          <w:trHeight w:val="279"/>
        </w:trPr>
        <w:tc>
          <w:tcPr>
            <w:tcW w:w="9888" w:type="dxa"/>
            <w:gridSpan w:val="3"/>
            <w:tcBorders>
              <w:top w:val="single" w:sz="24" w:space="0" w:color="ACA8AA" w:themeColor="accent4"/>
              <w:bottom w:val="single" w:sz="24" w:space="0" w:color="ACA8AA" w:themeColor="accent4"/>
            </w:tcBorders>
          </w:tcPr>
          <w:p w14:paraId="5943333E" w14:textId="77777777" w:rsidR="00E844F3" w:rsidRPr="00E844F3" w:rsidRDefault="00E844F3" w:rsidP="00E844F3">
            <w:pPr>
              <w:keepNext/>
              <w:keepLines/>
              <w:spacing w:before="160" w:after="80" w:line="240" w:lineRule="auto"/>
              <w:outlineLvl w:val="1"/>
              <w:rPr>
                <w:rFonts w:asciiTheme="majorHAnsi" w:eastAsiaTheme="majorEastAsia" w:hAnsiTheme="majorHAnsi" w:cs="Times New Roman (Headings CS)"/>
                <w:b/>
                <w:caps/>
                <w:color w:val="000000" w:themeColor="text1"/>
                <w:szCs w:val="26"/>
              </w:rPr>
            </w:pPr>
            <w:r w:rsidRPr="00E844F3">
              <w:rPr>
                <w:rFonts w:asciiTheme="majorHAnsi" w:eastAsiaTheme="majorEastAsia" w:hAnsiTheme="majorHAnsi" w:cs="Times New Roman (Headings CS)"/>
                <w:b/>
                <w:caps/>
                <w:color w:val="000000" w:themeColor="text1"/>
                <w:szCs w:val="26"/>
              </w:rPr>
              <w:t>Asistente administrativa</w:t>
            </w:r>
          </w:p>
          <w:p w14:paraId="0211B39C" w14:textId="0DCD8B61" w:rsidR="00E844F3" w:rsidRPr="00E844F3" w:rsidRDefault="00E844F3" w:rsidP="00E844F3">
            <w:pPr>
              <w:spacing w:after="80" w:line="240" w:lineRule="auto"/>
              <w:outlineLvl w:val="2"/>
              <w:rPr>
                <w:rFonts w:asciiTheme="majorHAnsi" w:hAnsiTheme="majorHAnsi"/>
                <w:color w:val="000000" w:themeColor="text1"/>
              </w:rPr>
            </w:pPr>
            <w:r>
              <w:rPr>
                <w:rFonts w:asciiTheme="majorHAnsi" w:hAnsiTheme="majorHAnsi"/>
                <w:color w:val="000000" w:themeColor="text1"/>
              </w:rPr>
              <w:t>Servicio Social</w:t>
            </w:r>
            <w:r w:rsidRPr="00E844F3">
              <w:rPr>
                <w:rFonts w:asciiTheme="majorHAnsi" w:hAnsiTheme="majorHAnsi"/>
                <w:color w:val="000000" w:themeColor="text1"/>
              </w:rPr>
              <w:t xml:space="preserve"> </w:t>
            </w:r>
            <w:r w:rsidRPr="00E844F3">
              <w:rPr>
                <w:rFonts w:asciiTheme="majorHAnsi" w:hAnsiTheme="majorHAnsi"/>
                <w:color w:val="000000" w:themeColor="text1"/>
                <w:lang w:bidi="es-ES"/>
              </w:rPr>
              <w:t xml:space="preserve">| </w:t>
            </w:r>
            <w:r>
              <w:rPr>
                <w:rFonts w:asciiTheme="majorHAnsi" w:hAnsiTheme="majorHAnsi"/>
                <w:color w:val="000000" w:themeColor="text1"/>
                <w:lang w:bidi="es-ES"/>
              </w:rPr>
              <w:t>Universidad de Panamá</w:t>
            </w:r>
          </w:p>
          <w:p w14:paraId="7C24293B" w14:textId="49060638" w:rsidR="00E844F3" w:rsidRPr="00E844F3" w:rsidRDefault="00E844F3" w:rsidP="00E844F3">
            <w:pPr>
              <w:spacing w:after="120" w:line="240" w:lineRule="auto"/>
              <w:outlineLvl w:val="3"/>
              <w:rPr>
                <w:rFonts w:ascii="Gill Sans MT" w:hAnsi="Gill Sans MT"/>
                <w:color w:val="000000" w:themeColor="text1"/>
                <w:spacing w:val="10"/>
              </w:rPr>
            </w:pPr>
            <w:r w:rsidRPr="00E844F3">
              <w:rPr>
                <w:rFonts w:ascii="Gill Sans MT" w:hAnsi="Gill Sans MT"/>
                <w:caps/>
                <w:color w:val="000000" w:themeColor="text1"/>
                <w:spacing w:val="10"/>
              </w:rPr>
              <w:t>202</w:t>
            </w:r>
            <w:r>
              <w:rPr>
                <w:rFonts w:ascii="Gill Sans MT" w:hAnsi="Gill Sans MT"/>
                <w:caps/>
                <w:color w:val="000000" w:themeColor="text1"/>
                <w:spacing w:val="10"/>
              </w:rPr>
              <w:t>4</w:t>
            </w:r>
            <w:r w:rsidRPr="00E844F3">
              <w:rPr>
                <w:rFonts w:ascii="Gill Sans MT" w:hAnsi="Gill Sans MT"/>
                <w:caps/>
                <w:color w:val="000000" w:themeColor="text1"/>
                <w:spacing w:val="10"/>
              </w:rPr>
              <w:t>-2024</w:t>
            </w:r>
          </w:p>
          <w:p w14:paraId="3B0FD381" w14:textId="77777777" w:rsidR="00B522BD" w:rsidRPr="00B522BD" w:rsidRDefault="00B522BD" w:rsidP="00B522BD">
            <w:pPr>
              <w:numPr>
                <w:ilvl w:val="0"/>
                <w:numId w:val="5"/>
              </w:numPr>
              <w:jc w:val="both"/>
              <w:rPr>
                <w:lang w:val="es-PA"/>
              </w:rPr>
            </w:pPr>
            <w:r w:rsidRPr="00B522BD">
              <w:rPr>
                <w:lang w:val="es-PA"/>
              </w:rPr>
              <w:t>Preparación de certificaciones y corrección de horarios académicos.</w:t>
            </w:r>
          </w:p>
          <w:p w14:paraId="21B545ED" w14:textId="373C536F" w:rsidR="00E844F3" w:rsidRPr="00B522BD" w:rsidRDefault="00B522BD" w:rsidP="00B522BD">
            <w:pPr>
              <w:numPr>
                <w:ilvl w:val="0"/>
                <w:numId w:val="5"/>
              </w:numPr>
              <w:jc w:val="both"/>
              <w:rPr>
                <w:lang w:val="es-PA"/>
              </w:rPr>
            </w:pPr>
            <w:r w:rsidRPr="00B522BD">
              <w:rPr>
                <w:lang w:val="es-PA"/>
              </w:rPr>
              <w:t>Recepción, clasificación y archivo de correspondencia oficial.</w:t>
            </w:r>
          </w:p>
        </w:tc>
      </w:tr>
      <w:tr w:rsidR="000930DE" w14:paraId="3BC47A01" w14:textId="77777777" w:rsidTr="00B522BD">
        <w:trPr>
          <w:trHeight w:val="675"/>
        </w:trPr>
        <w:tc>
          <w:tcPr>
            <w:tcW w:w="9888" w:type="dxa"/>
            <w:gridSpan w:val="3"/>
            <w:tcBorders>
              <w:top w:val="single" w:sz="24" w:space="0" w:color="ACA8AA" w:themeColor="accent4"/>
              <w:bottom w:val="single" w:sz="24" w:space="0" w:color="ACA8AA" w:themeColor="accent4"/>
            </w:tcBorders>
          </w:tcPr>
          <w:p w14:paraId="6D119EAC" w14:textId="6EE67C46" w:rsidR="000930DE" w:rsidRPr="008D169E" w:rsidRDefault="00832132" w:rsidP="008D169E">
            <w:pPr>
              <w:pStyle w:val="Ttulo1"/>
            </w:pPr>
            <w:sdt>
              <w:sdtPr>
                <w:id w:val="1477950603"/>
                <w:placeholder>
                  <w:docPart w:val="CF0E4FFFD08E4C22AA307029311F30FA"/>
                </w:placeholder>
                <w:temporary/>
                <w:showingPlcHdr/>
                <w15:appearance w15:val="hidden"/>
              </w:sdtPr>
              <w:sdtEndPr/>
              <w:sdtContent>
                <w:r w:rsidR="00AD79E9" w:rsidRPr="008D169E">
                  <w:rPr>
                    <w:lang w:bidi="es-ES"/>
                  </w:rPr>
                  <w:t>Educación</w:t>
                </w:r>
              </w:sdtContent>
            </w:sdt>
          </w:p>
          <w:p w14:paraId="509056F2" w14:textId="294F9BF3" w:rsidR="00E844F3" w:rsidRPr="00E844F3" w:rsidRDefault="00D90C3D" w:rsidP="00E844F3">
            <w:pPr>
              <w:keepNext/>
              <w:keepLines/>
              <w:spacing w:before="160" w:after="80" w:line="240" w:lineRule="auto"/>
              <w:outlineLvl w:val="1"/>
              <w:rPr>
                <w:rFonts w:asciiTheme="majorHAnsi" w:eastAsiaTheme="majorEastAsia" w:hAnsiTheme="majorHAnsi" w:cs="Times New Roman (Headings CS)"/>
                <w:b/>
                <w:caps/>
                <w:color w:val="000000" w:themeColor="text1"/>
                <w:szCs w:val="26"/>
              </w:rPr>
            </w:pPr>
            <w:r>
              <w:rPr>
                <w:rFonts w:asciiTheme="majorHAnsi" w:eastAsiaTheme="majorEastAsia" w:hAnsiTheme="majorHAnsi" w:cs="Times New Roman (Headings CS)"/>
                <w:b/>
                <w:caps/>
                <w:color w:val="000000" w:themeColor="text1"/>
                <w:szCs w:val="26"/>
              </w:rPr>
              <w:t>bachiller en ciencias</w:t>
            </w:r>
          </w:p>
          <w:p w14:paraId="4C645F20" w14:textId="6D948278" w:rsidR="00E844F3" w:rsidRPr="00E844F3" w:rsidRDefault="00E844F3" w:rsidP="00E844F3">
            <w:pPr>
              <w:spacing w:after="80" w:line="240" w:lineRule="auto"/>
              <w:outlineLvl w:val="2"/>
              <w:rPr>
                <w:rFonts w:asciiTheme="majorHAnsi" w:hAnsiTheme="majorHAnsi"/>
                <w:color w:val="000000" w:themeColor="text1"/>
              </w:rPr>
            </w:pPr>
            <w:r>
              <w:rPr>
                <w:rFonts w:asciiTheme="majorHAnsi" w:hAnsiTheme="majorHAnsi"/>
                <w:color w:val="000000" w:themeColor="text1"/>
              </w:rPr>
              <w:t>Centro Educativo Gatuncillo</w:t>
            </w:r>
            <w:r w:rsidRPr="00E844F3">
              <w:rPr>
                <w:rFonts w:asciiTheme="majorHAnsi" w:hAnsiTheme="majorHAnsi"/>
                <w:color w:val="000000" w:themeColor="text1"/>
              </w:rPr>
              <w:t xml:space="preserve"> </w:t>
            </w:r>
          </w:p>
          <w:p w14:paraId="61951352" w14:textId="1C696335" w:rsidR="00E844F3" w:rsidRPr="00E844F3" w:rsidRDefault="00E844F3" w:rsidP="00E844F3">
            <w:pPr>
              <w:spacing w:after="120" w:line="240" w:lineRule="auto"/>
              <w:outlineLvl w:val="3"/>
              <w:rPr>
                <w:rFonts w:asciiTheme="majorHAnsi" w:hAnsiTheme="majorHAnsi"/>
                <w:color w:val="595959" w:themeColor="text1" w:themeTint="A6"/>
              </w:rPr>
            </w:pPr>
            <w:r w:rsidRPr="00E844F3">
              <w:rPr>
                <w:rFonts w:asciiTheme="majorHAnsi" w:hAnsiTheme="majorHAnsi"/>
                <w:color w:val="595959" w:themeColor="text1" w:themeTint="A6"/>
              </w:rPr>
              <w:t>20</w:t>
            </w:r>
            <w:r w:rsidR="00D90C3D">
              <w:rPr>
                <w:rFonts w:asciiTheme="majorHAnsi" w:hAnsiTheme="majorHAnsi"/>
                <w:color w:val="595959" w:themeColor="text1" w:themeTint="A6"/>
              </w:rPr>
              <w:t>11-2016</w:t>
            </w:r>
          </w:p>
          <w:p w14:paraId="58011635" w14:textId="6F0302F3" w:rsidR="00F62BAE" w:rsidRPr="00C35EF0" w:rsidRDefault="00E844F3" w:rsidP="00A30F99">
            <w:pPr>
              <w:pStyle w:val="Ttulo2"/>
            </w:pPr>
            <w:r>
              <w:t>Licenciatura en administracion publica</w:t>
            </w:r>
          </w:p>
          <w:p w14:paraId="3CBDD47C" w14:textId="29A4CD76" w:rsidR="000930DE" w:rsidRDefault="00E844F3" w:rsidP="00A30F99">
            <w:pPr>
              <w:pStyle w:val="Ttulo3"/>
            </w:pPr>
            <w:r>
              <w:t xml:space="preserve">Universidad de Panamá </w:t>
            </w:r>
          </w:p>
          <w:p w14:paraId="71AE0360" w14:textId="6C5B6965" w:rsidR="000930DE" w:rsidRDefault="00E844F3" w:rsidP="00B522BD">
            <w:pPr>
              <w:pStyle w:val="Ttulo4"/>
            </w:pPr>
            <w:r>
              <w:t>2021-2024</w:t>
            </w:r>
          </w:p>
        </w:tc>
      </w:tr>
      <w:tr w:rsidR="004D4E50" w14:paraId="5BE4806D" w14:textId="77777777" w:rsidTr="00B522BD">
        <w:trPr>
          <w:trHeight w:val="210"/>
        </w:trPr>
        <w:tc>
          <w:tcPr>
            <w:tcW w:w="9888" w:type="dxa"/>
            <w:gridSpan w:val="3"/>
            <w:tcBorders>
              <w:top w:val="single" w:sz="24" w:space="0" w:color="ACA8AA" w:themeColor="accent4"/>
            </w:tcBorders>
          </w:tcPr>
          <w:p w14:paraId="7B894337" w14:textId="4956019B" w:rsidR="004D4E50" w:rsidRPr="00A30F99" w:rsidRDefault="00832132" w:rsidP="00AD79E9">
            <w:pPr>
              <w:pStyle w:val="Ttulo1"/>
            </w:pPr>
            <w:sdt>
              <w:sdtPr>
                <w:id w:val="1924448501"/>
                <w:placeholder>
                  <w:docPart w:val="EC4BDB3BED8146E0B01FD41EA089D4B9"/>
                </w:placeholder>
                <w:temporary/>
                <w:showingPlcHdr/>
                <w15:appearance w15:val="hidden"/>
              </w:sdtPr>
              <w:sdtEndPr/>
              <w:sdtContent>
                <w:r w:rsidR="00AD79E9" w:rsidRPr="008D169E">
                  <w:rPr>
                    <w:lang w:bidi="es-ES"/>
                  </w:rPr>
                  <w:t>Aptitudes</w:t>
                </w:r>
              </w:sdtContent>
            </w:sdt>
          </w:p>
        </w:tc>
      </w:tr>
      <w:tr w:rsidR="004D4E50" w14:paraId="4A6D4FDF" w14:textId="77777777" w:rsidTr="00B522BD">
        <w:trPr>
          <w:trHeight w:val="396"/>
        </w:trPr>
        <w:tc>
          <w:tcPr>
            <w:tcW w:w="5071" w:type="dxa"/>
            <w:tcBorders>
              <w:bottom w:val="single" w:sz="24" w:space="0" w:color="ACA8AA" w:themeColor="accent4"/>
            </w:tcBorders>
          </w:tcPr>
          <w:p w14:paraId="681FC1B8" w14:textId="259A8C90" w:rsidR="004D4E50" w:rsidRDefault="00B5586B" w:rsidP="000930DE">
            <w:pPr>
              <w:pStyle w:val="Listaconvietas"/>
            </w:pPr>
            <w:r w:rsidRPr="00B5586B">
              <w:t>Dominio de herramientas de ofimática (Word, Excel, PowerPoint, Outlook)</w:t>
            </w:r>
          </w:p>
          <w:p w14:paraId="2AE7E922" w14:textId="7B0C6449" w:rsidR="004D4E50" w:rsidRDefault="00B25830" w:rsidP="00B522BD">
            <w:pPr>
              <w:pStyle w:val="Listaconvietas"/>
            </w:pPr>
            <w:r w:rsidRPr="00B25830">
              <w:t>Organización, gestión del tiempo y priorización de tareas</w:t>
            </w:r>
          </w:p>
        </w:tc>
        <w:tc>
          <w:tcPr>
            <w:tcW w:w="4817" w:type="dxa"/>
            <w:gridSpan w:val="2"/>
            <w:tcBorders>
              <w:bottom w:val="single" w:sz="24" w:space="0" w:color="ACA8AA" w:themeColor="accent4"/>
            </w:tcBorders>
          </w:tcPr>
          <w:p w14:paraId="3AB3DC00" w14:textId="77777777" w:rsidR="00B25830" w:rsidRDefault="00B25830" w:rsidP="00AD79E9">
            <w:pPr>
              <w:pStyle w:val="Listaconvietas"/>
            </w:pPr>
            <w:r w:rsidRPr="00B25830">
              <w:t>Trabajo en equipo y capacidad de adaptación</w:t>
            </w:r>
          </w:p>
          <w:p w14:paraId="371F64DD" w14:textId="49F85597" w:rsidR="004D4E50" w:rsidRPr="00CE3B09" w:rsidRDefault="00B25830" w:rsidP="00B25830">
            <w:pPr>
              <w:pStyle w:val="Listaconvietas"/>
            </w:pPr>
            <w:r w:rsidRPr="00B25830">
              <w:t>Facilidad para aprender nuevas herramientas y procesos</w:t>
            </w:r>
          </w:p>
        </w:tc>
      </w:tr>
    </w:tbl>
    <w:p w14:paraId="5E9DF2D4" w14:textId="3A679A4E" w:rsidR="00643E15" w:rsidRPr="00643E15" w:rsidRDefault="00643E15" w:rsidP="008B4069">
      <w:pPr>
        <w:pStyle w:val="Listaconvietas"/>
        <w:numPr>
          <w:ilvl w:val="0"/>
          <w:numId w:val="0"/>
        </w:numPr>
      </w:pPr>
    </w:p>
    <w:sectPr w:rsidR="00643E15" w:rsidRPr="00643E15" w:rsidSect="00346EC2">
      <w:type w:val="continuous"/>
      <w:pgSz w:w="11906" w:h="16838" w:code="9"/>
      <w:pgMar w:top="99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2D250" w14:textId="77777777" w:rsidR="00832132" w:rsidRDefault="00832132" w:rsidP="001D4099">
      <w:pPr>
        <w:spacing w:line="240" w:lineRule="auto"/>
      </w:pPr>
      <w:r>
        <w:separator/>
      </w:r>
    </w:p>
  </w:endnote>
  <w:endnote w:type="continuationSeparator" w:id="0">
    <w:p w14:paraId="6A4D4054" w14:textId="77777777" w:rsidR="00832132" w:rsidRDefault="00832132" w:rsidP="001D409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BC5499" w14:textId="77777777" w:rsidR="00832132" w:rsidRDefault="00832132" w:rsidP="001D4099">
      <w:pPr>
        <w:spacing w:line="240" w:lineRule="auto"/>
      </w:pPr>
      <w:r>
        <w:separator/>
      </w:r>
    </w:p>
  </w:footnote>
  <w:footnote w:type="continuationSeparator" w:id="0">
    <w:p w14:paraId="1C2BED07" w14:textId="77777777" w:rsidR="00832132" w:rsidRDefault="00832132" w:rsidP="001D409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D4007"/>
    <w:multiLevelType w:val="multilevel"/>
    <w:tmpl w:val="79F4F232"/>
    <w:lvl w:ilvl="0">
      <w:start w:val="1"/>
      <w:numFmt w:val="bullet"/>
      <w:pStyle w:val="Listaconvietas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925D34" w:themeColor="accent1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925D34" w:themeColor="accent1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" w15:restartNumberingAfterBreak="0">
    <w:nsid w:val="251F3DC0"/>
    <w:multiLevelType w:val="multilevel"/>
    <w:tmpl w:val="0409001D"/>
    <w:styleLink w:val="Listaactual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5CE45619"/>
    <w:multiLevelType w:val="multilevel"/>
    <w:tmpl w:val="0409001D"/>
    <w:styleLink w:val="Listaactual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5D2115AA"/>
    <w:multiLevelType w:val="multilevel"/>
    <w:tmpl w:val="C166F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FEB6291"/>
    <w:multiLevelType w:val="multilevel"/>
    <w:tmpl w:val="2632C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50A"/>
    <w:rsid w:val="000524A9"/>
    <w:rsid w:val="000728A9"/>
    <w:rsid w:val="000761F2"/>
    <w:rsid w:val="00081E9C"/>
    <w:rsid w:val="000930DE"/>
    <w:rsid w:val="000E1FE9"/>
    <w:rsid w:val="00180710"/>
    <w:rsid w:val="00186D00"/>
    <w:rsid w:val="001D4099"/>
    <w:rsid w:val="001D7755"/>
    <w:rsid w:val="002203E2"/>
    <w:rsid w:val="00222532"/>
    <w:rsid w:val="00285F5A"/>
    <w:rsid w:val="002C0540"/>
    <w:rsid w:val="002C06D6"/>
    <w:rsid w:val="0030456C"/>
    <w:rsid w:val="0034021E"/>
    <w:rsid w:val="00346EC2"/>
    <w:rsid w:val="00377C3F"/>
    <w:rsid w:val="00382EA8"/>
    <w:rsid w:val="003C63B0"/>
    <w:rsid w:val="003D135F"/>
    <w:rsid w:val="003F1B98"/>
    <w:rsid w:val="004302CA"/>
    <w:rsid w:val="004303D4"/>
    <w:rsid w:val="004D2889"/>
    <w:rsid w:val="004D4E50"/>
    <w:rsid w:val="00510684"/>
    <w:rsid w:val="005937B7"/>
    <w:rsid w:val="005F2025"/>
    <w:rsid w:val="005F56A3"/>
    <w:rsid w:val="00615397"/>
    <w:rsid w:val="00643E15"/>
    <w:rsid w:val="0069450A"/>
    <w:rsid w:val="006D15E3"/>
    <w:rsid w:val="006E7D0A"/>
    <w:rsid w:val="006F747B"/>
    <w:rsid w:val="00711A4D"/>
    <w:rsid w:val="00780B8E"/>
    <w:rsid w:val="0079076F"/>
    <w:rsid w:val="007A6961"/>
    <w:rsid w:val="007D4907"/>
    <w:rsid w:val="007E2006"/>
    <w:rsid w:val="00823601"/>
    <w:rsid w:val="00825E0E"/>
    <w:rsid w:val="00831890"/>
    <w:rsid w:val="00832132"/>
    <w:rsid w:val="00867C58"/>
    <w:rsid w:val="00886679"/>
    <w:rsid w:val="008B4069"/>
    <w:rsid w:val="008D169E"/>
    <w:rsid w:val="009D1FF3"/>
    <w:rsid w:val="009F12DC"/>
    <w:rsid w:val="00A30F99"/>
    <w:rsid w:val="00A40DEC"/>
    <w:rsid w:val="00A66AFF"/>
    <w:rsid w:val="00AD79E9"/>
    <w:rsid w:val="00B25830"/>
    <w:rsid w:val="00B522BD"/>
    <w:rsid w:val="00B5586B"/>
    <w:rsid w:val="00B877AA"/>
    <w:rsid w:val="00C32F1D"/>
    <w:rsid w:val="00C35EF0"/>
    <w:rsid w:val="00C44C24"/>
    <w:rsid w:val="00CC0FFE"/>
    <w:rsid w:val="00CE3B09"/>
    <w:rsid w:val="00D86211"/>
    <w:rsid w:val="00D90C3D"/>
    <w:rsid w:val="00D92978"/>
    <w:rsid w:val="00E211DA"/>
    <w:rsid w:val="00E844F3"/>
    <w:rsid w:val="00EA604D"/>
    <w:rsid w:val="00F04692"/>
    <w:rsid w:val="00F255EB"/>
    <w:rsid w:val="00F42731"/>
    <w:rsid w:val="00F62BAE"/>
    <w:rsid w:val="00F92CA8"/>
    <w:rsid w:val="00FA3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7EC3B3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 w:unhideWhenUsed="1" w:qFormat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1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semiHidden="1" w:uiPriority="22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44F3"/>
    <w:pPr>
      <w:spacing w:line="240" w:lineRule="exact"/>
    </w:pPr>
    <w:rPr>
      <w:color w:val="404040" w:themeColor="text1" w:themeTint="BF"/>
      <w:sz w:val="20"/>
      <w:szCs w:val="22"/>
    </w:rPr>
  </w:style>
  <w:style w:type="paragraph" w:styleId="Ttulo1">
    <w:name w:val="heading 1"/>
    <w:basedOn w:val="Normal"/>
    <w:next w:val="Normal"/>
    <w:link w:val="Ttulo1Car"/>
    <w:uiPriority w:val="9"/>
    <w:qFormat/>
    <w:rsid w:val="00A30F99"/>
    <w:pPr>
      <w:keepNext/>
      <w:keepLines/>
      <w:spacing w:line="240" w:lineRule="auto"/>
      <w:outlineLvl w:val="0"/>
    </w:pPr>
    <w:rPr>
      <w:rFonts w:asciiTheme="majorHAnsi" w:eastAsiaTheme="majorEastAsia" w:hAnsiTheme="majorHAnsi" w:cs="Times New Roman (Headings CS)"/>
      <w:caps/>
      <w:color w:val="575355" w:themeColor="accent4" w:themeShade="80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rsid w:val="00A30F99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="Times New Roman (Headings CS)"/>
      <w:b/>
      <w:caps/>
      <w:color w:val="000000" w:themeColor="text1"/>
      <w:szCs w:val="26"/>
    </w:rPr>
  </w:style>
  <w:style w:type="paragraph" w:styleId="Ttulo3">
    <w:name w:val="heading 3"/>
    <w:basedOn w:val="Normal"/>
    <w:next w:val="Normal"/>
    <w:link w:val="Ttulo3Car"/>
    <w:uiPriority w:val="9"/>
    <w:rsid w:val="00A30F99"/>
    <w:pPr>
      <w:spacing w:after="80" w:line="240" w:lineRule="auto"/>
      <w:outlineLvl w:val="2"/>
    </w:pPr>
    <w:rPr>
      <w:rFonts w:asciiTheme="majorHAnsi" w:hAnsiTheme="majorHAnsi"/>
      <w:color w:val="000000" w:themeColor="text1"/>
    </w:rPr>
  </w:style>
  <w:style w:type="paragraph" w:styleId="Ttulo4">
    <w:name w:val="heading 4"/>
    <w:basedOn w:val="Normal"/>
    <w:next w:val="Normal"/>
    <w:link w:val="Ttulo4Car"/>
    <w:uiPriority w:val="9"/>
    <w:qFormat/>
    <w:rsid w:val="00A30F99"/>
    <w:pPr>
      <w:spacing w:after="120" w:line="240" w:lineRule="auto"/>
      <w:outlineLvl w:val="3"/>
    </w:pPr>
    <w:rPr>
      <w:rFonts w:asciiTheme="majorHAnsi" w:hAnsiTheme="majorHAnsi"/>
      <w:color w:val="595959" w:themeColor="text1" w:themeTint="A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link w:val="TtuloCar"/>
    <w:uiPriority w:val="11"/>
    <w:qFormat/>
    <w:rsid w:val="00AD79E9"/>
    <w:pPr>
      <w:spacing w:line="192" w:lineRule="auto"/>
      <w:contextualSpacing/>
    </w:pPr>
    <w:rPr>
      <w:rFonts w:asciiTheme="majorHAnsi" w:eastAsiaTheme="majorEastAsia" w:hAnsiTheme="majorHAnsi" w:cs="Times New Roman (Headings CS)"/>
      <w:caps/>
      <w:color w:val="575355" w:themeColor="accent4" w:themeShade="80"/>
      <w:spacing w:val="60"/>
      <w:kern w:val="28"/>
      <w:sz w:val="72"/>
      <w:szCs w:val="56"/>
    </w:rPr>
  </w:style>
  <w:style w:type="character" w:customStyle="1" w:styleId="TtuloCar">
    <w:name w:val="Título Car"/>
    <w:basedOn w:val="Fuentedeprrafopredeter"/>
    <w:link w:val="Ttulo"/>
    <w:uiPriority w:val="11"/>
    <w:rsid w:val="00AD79E9"/>
    <w:rPr>
      <w:rFonts w:asciiTheme="majorHAnsi" w:eastAsiaTheme="majorEastAsia" w:hAnsiTheme="majorHAnsi" w:cs="Times New Roman (Headings CS)"/>
      <w:caps/>
      <w:color w:val="575355" w:themeColor="accent4" w:themeShade="80"/>
      <w:spacing w:val="60"/>
      <w:kern w:val="28"/>
      <w:sz w:val="72"/>
      <w:szCs w:val="56"/>
    </w:rPr>
  </w:style>
  <w:style w:type="paragraph" w:customStyle="1" w:styleId="Informacindecontacto">
    <w:name w:val="Información de contacto"/>
    <w:basedOn w:val="Normal"/>
    <w:uiPriority w:val="99"/>
    <w:qFormat/>
    <w:rsid w:val="003F1B98"/>
    <w:pPr>
      <w:spacing w:after="120" w:line="240" w:lineRule="auto"/>
      <w:jc w:val="right"/>
    </w:pPr>
    <w:rPr>
      <w:rFonts w:cs="Times New Roman (Body CS)"/>
      <w:color w:val="000000" w:themeColor="text1"/>
    </w:rPr>
  </w:style>
  <w:style w:type="character" w:styleId="nfasisintenso">
    <w:name w:val="Intense Emphasis"/>
    <w:basedOn w:val="Fuentedeprrafopredeter"/>
    <w:uiPriority w:val="99"/>
    <w:semiHidden/>
    <w:rsid w:val="00CE3B09"/>
    <w:rPr>
      <w:b/>
      <w:iCs/>
      <w:color w:val="262626" w:themeColor="text1" w:themeTint="D9"/>
    </w:rPr>
  </w:style>
  <w:style w:type="character" w:customStyle="1" w:styleId="Ttulo1Car">
    <w:name w:val="Título 1 Car"/>
    <w:basedOn w:val="Fuentedeprrafopredeter"/>
    <w:link w:val="Ttulo1"/>
    <w:uiPriority w:val="9"/>
    <w:rsid w:val="00A30F99"/>
    <w:rPr>
      <w:rFonts w:asciiTheme="majorHAnsi" w:eastAsiaTheme="majorEastAsia" w:hAnsiTheme="majorHAnsi" w:cs="Times New Roman (Headings CS)"/>
      <w:caps/>
      <w:color w:val="575355" w:themeColor="accent4" w:themeShade="80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AD79E9"/>
    <w:rPr>
      <w:rFonts w:asciiTheme="majorHAnsi" w:eastAsiaTheme="majorEastAsia" w:hAnsiTheme="majorHAnsi" w:cs="Times New Roman (Headings CS)"/>
      <w:b/>
      <w:caps/>
      <w:color w:val="000000" w:themeColor="text1"/>
      <w:sz w:val="20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AD79E9"/>
    <w:rPr>
      <w:rFonts w:asciiTheme="majorHAnsi" w:hAnsiTheme="majorHAnsi"/>
      <w:color w:val="000000" w:themeColor="text1"/>
      <w:sz w:val="20"/>
      <w:szCs w:val="22"/>
    </w:rPr>
  </w:style>
  <w:style w:type="character" w:customStyle="1" w:styleId="Ttulo4Car">
    <w:name w:val="Título 4 Car"/>
    <w:basedOn w:val="Fuentedeprrafopredeter"/>
    <w:link w:val="Ttulo4"/>
    <w:uiPriority w:val="9"/>
    <w:rsid w:val="00AD79E9"/>
    <w:rPr>
      <w:rFonts w:asciiTheme="majorHAnsi" w:hAnsiTheme="majorHAnsi"/>
      <w:color w:val="595959" w:themeColor="text1" w:themeTint="A6"/>
      <w:sz w:val="20"/>
      <w:szCs w:val="22"/>
    </w:rPr>
  </w:style>
  <w:style w:type="table" w:styleId="Tablaconcuadrcula">
    <w:name w:val="Table Grid"/>
    <w:basedOn w:val="Tablanormal"/>
    <w:uiPriority w:val="39"/>
    <w:rsid w:val="00F92CA8"/>
    <w:pPr>
      <w:contextualSpacing/>
    </w:pPr>
    <w:rPr>
      <w:color w:val="595959" w:themeColor="text1" w:themeTint="A6"/>
      <w:sz w:val="22"/>
      <w:szCs w:val="22"/>
    </w:rPr>
    <w:tblPr>
      <w:tblBorders>
        <w:bottom w:val="single" w:sz="24" w:space="0" w:color="ACA8AA" w:themeColor="accent4"/>
        <w:insideH w:val="single" w:sz="24" w:space="0" w:color="ACA8AA" w:themeColor="accent4"/>
      </w:tblBorders>
    </w:tblPr>
    <w:tcPr>
      <w:tcMar>
        <w:top w:w="216" w:type="dxa"/>
        <w:left w:w="0" w:type="dxa"/>
        <w:bottom w:w="216" w:type="dxa"/>
        <w:right w:w="0" w:type="dxa"/>
      </w:tcMar>
    </w:tcPr>
    <w:tblStylePr w:type="firstRow">
      <w:rPr>
        <w:rFonts w:ascii="Gill Sans MT" w:hAnsi="Gill Sans MT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  <w:tl2br w:val="nil"/>
          <w:tr2bl w:val="nil"/>
        </w:tcBorders>
        <w:vAlign w:val="bottom"/>
      </w:tcPr>
    </w:tblStylePr>
  </w:style>
  <w:style w:type="character" w:styleId="Referenciasutil">
    <w:name w:val="Subtle Reference"/>
    <w:aliases w:val="Company &amp; Location"/>
    <w:basedOn w:val="Fuentedeprrafopredeter"/>
    <w:uiPriority w:val="99"/>
    <w:semiHidden/>
    <w:rsid w:val="00CE3B09"/>
    <w:rPr>
      <w:rFonts w:ascii="Gill Sans MT" w:hAnsi="Gill Sans MT"/>
      <w:b w:val="0"/>
      <w:i w:val="0"/>
      <w:caps/>
      <w:smallCaps w:val="0"/>
      <w:vanish w:val="0"/>
      <w:color w:val="000000" w:themeColor="text1"/>
      <w:spacing w:val="10"/>
      <w:sz w:val="20"/>
    </w:rPr>
  </w:style>
  <w:style w:type="character" w:styleId="Hipervnculo">
    <w:name w:val="Hyperlink"/>
    <w:basedOn w:val="Fuentedeprrafopredeter"/>
    <w:uiPriority w:val="99"/>
    <w:semiHidden/>
    <w:rsid w:val="00CE3B09"/>
    <w:rPr>
      <w:color w:val="0563C1" w:themeColor="hyperlink"/>
      <w:u w:val="single"/>
    </w:rPr>
  </w:style>
  <w:style w:type="character" w:customStyle="1" w:styleId="Mencin1noresuelta">
    <w:name w:val="Mención1 no resuelta"/>
    <w:basedOn w:val="Fuentedeprrafopredeter"/>
    <w:uiPriority w:val="99"/>
    <w:semiHidden/>
    <w:rsid w:val="00CE3B09"/>
    <w:rPr>
      <w:color w:val="605E5C"/>
      <w:shd w:val="clear" w:color="auto" w:fill="E1DFDD"/>
    </w:rPr>
  </w:style>
  <w:style w:type="paragraph" w:styleId="Listaconvietas">
    <w:name w:val="List Bullet"/>
    <w:basedOn w:val="Normal"/>
    <w:uiPriority w:val="99"/>
    <w:qFormat/>
    <w:rsid w:val="00823601"/>
    <w:pPr>
      <w:numPr>
        <w:numId w:val="1"/>
      </w:numPr>
      <w:spacing w:line="240" w:lineRule="auto"/>
    </w:pPr>
  </w:style>
  <w:style w:type="character" w:styleId="Textodelmarcadordeposicin">
    <w:name w:val="Placeholder Text"/>
    <w:basedOn w:val="Fuentedeprrafopredeter"/>
    <w:uiPriority w:val="99"/>
    <w:semiHidden/>
    <w:rsid w:val="00AD79E9"/>
    <w:rPr>
      <w:color w:val="808080"/>
    </w:rPr>
  </w:style>
  <w:style w:type="paragraph" w:styleId="Prrafodelista">
    <w:name w:val="List Paragraph"/>
    <w:basedOn w:val="Normal"/>
    <w:uiPriority w:val="34"/>
    <w:semiHidden/>
    <w:rsid w:val="00CC0FFE"/>
    <w:pPr>
      <w:ind w:left="720"/>
      <w:contextualSpacing/>
    </w:pPr>
  </w:style>
  <w:style w:type="numbering" w:customStyle="1" w:styleId="Listaactual1">
    <w:name w:val="Lista actual1"/>
    <w:uiPriority w:val="99"/>
    <w:rsid w:val="005937B7"/>
    <w:pPr>
      <w:numPr>
        <w:numId w:val="2"/>
      </w:numPr>
    </w:pPr>
  </w:style>
  <w:style w:type="numbering" w:customStyle="1" w:styleId="Listaactual2">
    <w:name w:val="Lista actual2"/>
    <w:uiPriority w:val="99"/>
    <w:rsid w:val="005937B7"/>
    <w:pPr>
      <w:numPr>
        <w:numId w:val="3"/>
      </w:numPr>
    </w:pPr>
  </w:style>
  <w:style w:type="paragraph" w:styleId="Encabezado">
    <w:name w:val="header"/>
    <w:basedOn w:val="Normal"/>
    <w:link w:val="EncabezadoCar"/>
    <w:uiPriority w:val="99"/>
    <w:semiHidden/>
    <w:rsid w:val="001D4099"/>
    <w:pPr>
      <w:tabs>
        <w:tab w:val="center" w:pos="4677"/>
        <w:tab w:val="right" w:pos="9355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D79E9"/>
    <w:rPr>
      <w:rFonts w:ascii="Gill Sans MT" w:hAnsi="Gill Sans MT"/>
      <w:color w:val="404040" w:themeColor="text1" w:themeTint="BF"/>
      <w:sz w:val="20"/>
      <w:szCs w:val="22"/>
    </w:rPr>
  </w:style>
  <w:style w:type="paragraph" w:styleId="Piedepgina">
    <w:name w:val="footer"/>
    <w:basedOn w:val="Normal"/>
    <w:link w:val="PiedepginaCar"/>
    <w:uiPriority w:val="99"/>
    <w:semiHidden/>
    <w:rsid w:val="001D4099"/>
    <w:pPr>
      <w:tabs>
        <w:tab w:val="center" w:pos="4677"/>
        <w:tab w:val="right" w:pos="9355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AD79E9"/>
    <w:rPr>
      <w:rFonts w:ascii="Gill Sans MT" w:hAnsi="Gill Sans MT"/>
      <w:color w:val="404040" w:themeColor="text1" w:themeTint="BF"/>
      <w:sz w:val="20"/>
      <w:szCs w:val="22"/>
    </w:rPr>
  </w:style>
  <w:style w:type="paragraph" w:styleId="Subttulo">
    <w:name w:val="Subtitle"/>
    <w:basedOn w:val="Normal"/>
    <w:next w:val="Normal"/>
    <w:link w:val="SubttuloCar"/>
    <w:uiPriority w:val="11"/>
    <w:rsid w:val="00AD79E9"/>
    <w:pPr>
      <w:spacing w:line="192" w:lineRule="auto"/>
    </w:pPr>
    <w:rPr>
      <w:caps/>
      <w:color w:val="000000" w:themeColor="text1"/>
      <w:spacing w:val="60"/>
      <w:sz w:val="72"/>
    </w:rPr>
  </w:style>
  <w:style w:type="character" w:customStyle="1" w:styleId="SubttuloCar">
    <w:name w:val="Subtítulo Car"/>
    <w:basedOn w:val="Fuentedeprrafopredeter"/>
    <w:link w:val="Subttulo"/>
    <w:uiPriority w:val="11"/>
    <w:rsid w:val="00AD79E9"/>
    <w:rPr>
      <w:rFonts w:ascii="Gill Sans MT" w:hAnsi="Gill Sans MT"/>
      <w:caps/>
      <w:color w:val="000000" w:themeColor="text1"/>
      <w:spacing w:val="60"/>
      <w:sz w:val="7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37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5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351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8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57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51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98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802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82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64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309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556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585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04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947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50760\AppData\Roaming\Microsoft\Templates\Curr&#237;culum%20v&#237;tae%20de%20contabilidad%20cl&#225;sic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C3719F5D905427883E152DC34EC8F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01C0C6-DFDB-4265-89F5-CDF35B999755}"/>
      </w:docPartPr>
      <w:docPartBody>
        <w:p w:rsidR="00B17CE3" w:rsidRDefault="00265E31">
          <w:pPr>
            <w:pStyle w:val="2C3719F5D905427883E152DC34EC8F95"/>
          </w:pPr>
          <w:r w:rsidRPr="003F1B98">
            <w:rPr>
              <w:lang w:bidi="es-ES"/>
            </w:rPr>
            <w:t>Experiencia</w:t>
          </w:r>
        </w:p>
      </w:docPartBody>
    </w:docPart>
    <w:docPart>
      <w:docPartPr>
        <w:name w:val="CF0E4FFFD08E4C22AA307029311F3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4A375A-C556-42C8-B574-6B6C508CEA6F}"/>
      </w:docPartPr>
      <w:docPartBody>
        <w:p w:rsidR="00B17CE3" w:rsidRDefault="00265E31">
          <w:pPr>
            <w:pStyle w:val="CF0E4FFFD08E4C22AA307029311F30FA"/>
          </w:pPr>
          <w:r w:rsidRPr="008D169E">
            <w:rPr>
              <w:lang w:bidi="es-ES"/>
            </w:rPr>
            <w:t>Educación</w:t>
          </w:r>
        </w:p>
      </w:docPartBody>
    </w:docPart>
    <w:docPart>
      <w:docPartPr>
        <w:name w:val="EC4BDB3BED8146E0B01FD41EA089D4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6E6857-7230-46D8-A7ED-32DE2BD08CC9}"/>
      </w:docPartPr>
      <w:docPartBody>
        <w:p w:rsidR="00B17CE3" w:rsidRDefault="00265E31">
          <w:pPr>
            <w:pStyle w:val="EC4BDB3BED8146E0B01FD41EA089D4B9"/>
          </w:pPr>
          <w:r w:rsidRPr="008D169E">
            <w:rPr>
              <w:lang w:bidi="es-ES"/>
            </w:rPr>
            <w:t>Aptitudes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453"/>
    <w:rsid w:val="001C4453"/>
    <w:rsid w:val="00265E31"/>
    <w:rsid w:val="00456BB0"/>
    <w:rsid w:val="005B1BDF"/>
    <w:rsid w:val="006E7D0A"/>
    <w:rsid w:val="0079076F"/>
    <w:rsid w:val="00A97AAA"/>
    <w:rsid w:val="00B17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PA" w:eastAsia="es-P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C3719F5D905427883E152DC34EC8F95">
    <w:name w:val="2C3719F5D905427883E152DC34EC8F95"/>
  </w:style>
  <w:style w:type="paragraph" w:customStyle="1" w:styleId="CF0E4FFFD08E4C22AA307029311F30FA">
    <w:name w:val="CF0E4FFFD08E4C22AA307029311F30FA"/>
  </w:style>
  <w:style w:type="paragraph" w:customStyle="1" w:styleId="EC4BDB3BED8146E0B01FD41EA089D4B9">
    <w:name w:val="EC4BDB3BED8146E0B01FD41EA089D4B9"/>
  </w:style>
  <w:style w:type="character" w:styleId="Textodelmarcadordeposicin">
    <w:name w:val="Placeholder Text"/>
    <w:basedOn w:val="Fuentedeprrafopredeter"/>
    <w:uiPriority w:val="99"/>
    <w:semiHidden/>
    <w:rsid w:val="001C445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utral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925D34"/>
      </a:accent1>
      <a:accent2>
        <a:srgbClr val="B7834C"/>
      </a:accent2>
      <a:accent3>
        <a:srgbClr val="BC987A"/>
      </a:accent3>
      <a:accent4>
        <a:srgbClr val="ACA8AA"/>
      </a:accent4>
      <a:accent5>
        <a:srgbClr val="D5A97A"/>
      </a:accent5>
      <a:accent6>
        <a:srgbClr val="F5DCC3"/>
      </a:accent6>
      <a:hlink>
        <a:srgbClr val="0563C1"/>
      </a:hlink>
      <a:folHlink>
        <a:srgbClr val="954F72"/>
      </a:folHlink>
    </a:clrScheme>
    <a:fontScheme name="Custom 76">
      <a:majorFont>
        <a:latin typeface="Gill Sans MT"/>
        <a:ea typeface=""/>
        <a:cs typeface=""/>
      </a:majorFont>
      <a:minorFont>
        <a:latin typeface="Gill Sans M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2DE524-AC56-48EF-882D-3FDD18569BE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2.xml><?xml version="1.0" encoding="utf-8"?>
<ds:datastoreItem xmlns:ds="http://schemas.openxmlformats.org/officeDocument/2006/customXml" ds:itemID="{0F3A22EC-1F5D-486B-975E-D05DA5437A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5D051E-74B2-4F71-8CD0-B83BDE55FDD6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Currículum vítae de contabilidad clásico.dotx</Template>
  <TotalTime>0</TotalTime>
  <Pages>1</Pages>
  <Words>223</Words>
  <Characters>1230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2025-04-15T06:17:00Z</dcterms:created>
  <dcterms:modified xsi:type="dcterms:W3CDTF">2025-04-15T06:45:00Z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