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E5D1" w14:textId="7F416739" w:rsidR="00A87494" w:rsidRDefault="00B14F67">
      <w:pPr>
        <w:spacing w:after="0" w:line="259" w:lineRule="auto"/>
        <w:ind w:left="0" w:right="0" w:firstLine="0"/>
      </w:pPr>
      <w:r>
        <w:rPr>
          <w:b/>
          <w:sz w:val="42"/>
        </w:rPr>
        <w:t xml:space="preserve">Pedro </w:t>
      </w:r>
      <w:r w:rsidR="00691D16">
        <w:rPr>
          <w:b/>
          <w:sz w:val="42"/>
        </w:rPr>
        <w:t>P</w:t>
      </w:r>
      <w:r>
        <w:rPr>
          <w:b/>
          <w:sz w:val="42"/>
        </w:rPr>
        <w:t xml:space="preserve">ablo Alfonso </w:t>
      </w:r>
      <w:r w:rsidR="00184E93">
        <w:rPr>
          <w:b/>
          <w:sz w:val="42"/>
        </w:rPr>
        <w:t>P</w:t>
      </w:r>
      <w:r>
        <w:rPr>
          <w:b/>
          <w:sz w:val="42"/>
        </w:rPr>
        <w:t>inilla</w:t>
      </w:r>
    </w:p>
    <w:p w14:paraId="533C618F" w14:textId="31105050" w:rsidR="00A87494" w:rsidRDefault="00B14F67">
      <w:pPr>
        <w:spacing w:after="390"/>
        <w:ind w:left="-5"/>
      </w:pPr>
      <w:r>
        <w:t xml:space="preserve">Nuevo Guararé, Provincia de Panamá Oeste </w:t>
      </w:r>
      <w:hyperlink r:id="rId4" w:history="1">
        <w:r w:rsidR="00FB0C55" w:rsidRPr="0090402C">
          <w:rPr>
            <w:rStyle w:val="Hipervnculo"/>
          </w:rPr>
          <w:t>ppalfonsopinilla5007@gmail.com</w:t>
        </w:r>
      </w:hyperlink>
      <w:r w:rsidR="00FB0C55">
        <w:t>, (507</w:t>
      </w:r>
      <w:r w:rsidR="00127DE9">
        <w:t>)</w:t>
      </w:r>
      <w:r w:rsidR="00FB0C55">
        <w:t>69038174</w:t>
      </w:r>
    </w:p>
    <w:p w14:paraId="4E779499" w14:textId="77777777" w:rsidR="00A87494" w:rsidRDefault="00B14F67">
      <w:pPr>
        <w:ind w:left="-5" w:right="0"/>
      </w:pPr>
      <w:r>
        <w:t>EXPERIENCIA LABORAL</w:t>
      </w:r>
    </w:p>
    <w:p w14:paraId="18C101E2" w14:textId="4EC49C40" w:rsidR="0025191C" w:rsidRDefault="00B16844">
      <w:pPr>
        <w:ind w:left="-5" w:righ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Agente de seguridad</w:t>
      </w:r>
    </w:p>
    <w:p w14:paraId="4E4BB8C4" w14:textId="7BD848DA" w:rsidR="00D073FF" w:rsidRPr="00D073FF" w:rsidRDefault="00D073FF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Vigilancia especial</w:t>
      </w:r>
      <w:r w:rsidR="009918EA">
        <w:rPr>
          <w:sz w:val="20"/>
          <w:szCs w:val="20"/>
        </w:rPr>
        <w:t>, Serprosa, seguridad unida, Cis. Corp</w:t>
      </w:r>
      <w:r w:rsidR="00A73E10">
        <w:rPr>
          <w:sz w:val="20"/>
          <w:szCs w:val="20"/>
        </w:rPr>
        <w:t>o</w:t>
      </w:r>
      <w:r w:rsidR="009918EA">
        <w:rPr>
          <w:sz w:val="20"/>
          <w:szCs w:val="20"/>
        </w:rPr>
        <w:t>ation</w:t>
      </w:r>
    </w:p>
    <w:p w14:paraId="255B0FD0" w14:textId="4776AAA0" w:rsidR="00641A04" w:rsidRPr="00641A04" w:rsidRDefault="00B16844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Vigilancia</w:t>
      </w:r>
      <w:r w:rsidR="009C1C87">
        <w:rPr>
          <w:sz w:val="20"/>
          <w:szCs w:val="20"/>
        </w:rPr>
        <w:t xml:space="preserve"> y seguridad de instalaciones</w:t>
      </w:r>
      <w:r>
        <w:rPr>
          <w:sz w:val="20"/>
          <w:szCs w:val="20"/>
        </w:rPr>
        <w:t xml:space="preserve">, Patrullaje en vehiculos a motor, </w:t>
      </w:r>
      <w:r w:rsidR="00DB3E59">
        <w:rPr>
          <w:sz w:val="20"/>
          <w:szCs w:val="20"/>
        </w:rPr>
        <w:t>cctv monitor,</w:t>
      </w:r>
      <w:r w:rsidR="00B425E0">
        <w:rPr>
          <w:sz w:val="20"/>
          <w:szCs w:val="20"/>
        </w:rPr>
        <w:t xml:space="preserve"> asistencia de alarmas</w:t>
      </w:r>
      <w:r w:rsidR="00FA355B">
        <w:rPr>
          <w:sz w:val="20"/>
          <w:szCs w:val="20"/>
        </w:rPr>
        <w:t>,manejo de armas de fuegos(</w:t>
      </w:r>
      <w:r w:rsidR="00A27F94">
        <w:rPr>
          <w:sz w:val="20"/>
          <w:szCs w:val="20"/>
        </w:rPr>
        <w:t>escopetas, revólveres Pistolas)</w:t>
      </w:r>
      <w:r w:rsidR="007E6338">
        <w:rPr>
          <w:sz w:val="20"/>
          <w:szCs w:val="20"/>
        </w:rPr>
        <w:t xml:space="preserve"> radio operador en centro de control</w:t>
      </w:r>
    </w:p>
    <w:p w14:paraId="22D1F640" w14:textId="6BE0B131" w:rsidR="00B015C8" w:rsidRPr="00B015C8" w:rsidRDefault="00B14F67" w:rsidP="00B015C8">
      <w:pPr>
        <w:pStyle w:val="Ttulo1"/>
        <w:ind w:left="-5"/>
      </w:pPr>
      <w:r>
        <w:t>Conductor</w:t>
      </w:r>
    </w:p>
    <w:p w14:paraId="17743868" w14:textId="77777777" w:rsidR="00A87494" w:rsidRDefault="00B14F67">
      <w:pPr>
        <w:spacing w:after="0" w:line="519" w:lineRule="auto"/>
        <w:ind w:left="-5" w:right="6472"/>
      </w:pPr>
      <w:r>
        <w:t>Gesvil enero 2017 a abril 2018</w:t>
      </w:r>
    </w:p>
    <w:p w14:paraId="60A4BE54" w14:textId="77777777" w:rsidR="00A87494" w:rsidRDefault="00B14F67">
      <w:pPr>
        <w:ind w:left="-5" w:right="0"/>
      </w:pPr>
      <w:r>
        <w:t>Conductor de vehiculos hasta 8 toneladas y transporte de empleados buses de mas de 16 pasajeros.</w:t>
      </w:r>
    </w:p>
    <w:p w14:paraId="2B268079" w14:textId="04642353" w:rsidR="00A87494" w:rsidRDefault="00684D85">
      <w:pPr>
        <w:pStyle w:val="Ttulo1"/>
        <w:ind w:left="-5"/>
      </w:pPr>
      <w:r>
        <w:t>Mantenimiento</w:t>
      </w:r>
    </w:p>
    <w:p w14:paraId="7F1B6145" w14:textId="77777777" w:rsidR="00A87494" w:rsidRDefault="00B14F67">
      <w:pPr>
        <w:spacing w:after="0" w:line="519" w:lineRule="auto"/>
        <w:ind w:left="-5" w:right="6091"/>
      </w:pPr>
      <w:r>
        <w:t>Caja de seguros social julio 2012 a junio 2014</w:t>
      </w:r>
    </w:p>
    <w:p w14:paraId="586F8090" w14:textId="77777777" w:rsidR="00A87494" w:rsidRDefault="00B14F67">
      <w:pPr>
        <w:spacing w:after="395"/>
        <w:ind w:left="-5" w:right="0"/>
      </w:pPr>
      <w:r>
        <w:t>Mantenimiento general de vehiculos, bio-seguridad, salud ocupacional,</w:t>
      </w:r>
    </w:p>
    <w:p w14:paraId="48A3EEC0" w14:textId="77777777" w:rsidR="00A87494" w:rsidRDefault="00B14F67">
      <w:pPr>
        <w:ind w:left="-5" w:right="0"/>
      </w:pPr>
      <w:r>
        <w:t>EDUCACIÓN Y FORMACIÓN</w:t>
      </w:r>
    </w:p>
    <w:p w14:paraId="540B1ECE" w14:textId="64CC07A3" w:rsidR="00A87494" w:rsidRDefault="00B14F67">
      <w:pPr>
        <w:pStyle w:val="Ttulo1"/>
        <w:ind w:left="-5"/>
      </w:pPr>
      <w:r>
        <w:t xml:space="preserve">B. Ciencias y humanidades en Ciencias </w:t>
      </w:r>
      <w:r w:rsidR="00673C7F">
        <w:t>políticas</w:t>
      </w:r>
    </w:p>
    <w:p w14:paraId="49A9A39F" w14:textId="77777777" w:rsidR="00A87494" w:rsidRDefault="00B14F67">
      <w:pPr>
        <w:spacing w:after="180" w:line="517" w:lineRule="auto"/>
        <w:ind w:left="-5" w:right="5976"/>
      </w:pPr>
      <w:r>
        <w:t>Institutio laboral enero 2018 a diciembre 2018</w:t>
      </w:r>
    </w:p>
    <w:p w14:paraId="0BF6DBFD" w14:textId="77777777" w:rsidR="00A87494" w:rsidRDefault="00B14F67">
      <w:pPr>
        <w:spacing w:after="215"/>
        <w:ind w:left="-5" w:right="0"/>
      </w:pPr>
      <w:r>
        <w:t>HABILIDADES Y CONOCIMIENTOS</w:t>
      </w:r>
    </w:p>
    <w:p w14:paraId="1862287E" w14:textId="5B2627D6" w:rsidR="00A87494" w:rsidRDefault="00B14F67">
      <w:pPr>
        <w:spacing w:after="390"/>
        <w:ind w:left="-5" w:right="0"/>
      </w:pPr>
      <w:r>
        <w:t>Mecanica, electromecanica automotris, electricidad, plomeria, refrigeracion, vigilancia y proteccion, seguridad de instalaciones, Primeros auxilios avanzados, Rcp, Guardavidas, operador de vehiculos de emergencias, comunicaciones</w:t>
      </w:r>
      <w:r w:rsidR="006B533E">
        <w:t>, radio operador de emergencias</w:t>
      </w:r>
    </w:p>
    <w:p w14:paraId="08B82A5E" w14:textId="77777777" w:rsidR="00A87494" w:rsidRDefault="00B14F67">
      <w:pPr>
        <w:ind w:left="-5" w:right="0"/>
      </w:pPr>
      <w:r>
        <w:t>CERTIFICADOS/LICENCIAS</w:t>
      </w:r>
    </w:p>
    <w:p w14:paraId="1C3DFB4B" w14:textId="77777777" w:rsidR="00A87494" w:rsidRDefault="00B14F67">
      <w:pPr>
        <w:pStyle w:val="Ttulo1"/>
        <w:ind w:left="-5"/>
      </w:pPr>
      <w:r>
        <w:t>Licencia de conducir</w:t>
      </w:r>
    </w:p>
    <w:p w14:paraId="10DE26FE" w14:textId="77777777" w:rsidR="00A87494" w:rsidRDefault="00B14F67">
      <w:pPr>
        <w:ind w:left="-5" w:right="0"/>
      </w:pPr>
      <w:r>
        <w:t>Licencia de conducir tipo: A, B, C, D, E1; E2; E3;</w:t>
      </w:r>
    </w:p>
    <w:sectPr w:rsidR="00A874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94"/>
    <w:rsid w:val="00127DE9"/>
    <w:rsid w:val="00184E93"/>
    <w:rsid w:val="0025191C"/>
    <w:rsid w:val="003B4D2D"/>
    <w:rsid w:val="006309D1"/>
    <w:rsid w:val="00641A04"/>
    <w:rsid w:val="00673C7F"/>
    <w:rsid w:val="00684D85"/>
    <w:rsid w:val="00691D16"/>
    <w:rsid w:val="006B533E"/>
    <w:rsid w:val="007E6338"/>
    <w:rsid w:val="008A7F3E"/>
    <w:rsid w:val="009918EA"/>
    <w:rsid w:val="009C1C87"/>
    <w:rsid w:val="00A27F94"/>
    <w:rsid w:val="00A73E10"/>
    <w:rsid w:val="00A87494"/>
    <w:rsid w:val="00B015C8"/>
    <w:rsid w:val="00B14F67"/>
    <w:rsid w:val="00B16844"/>
    <w:rsid w:val="00B40D65"/>
    <w:rsid w:val="00B425E0"/>
    <w:rsid w:val="00D073FF"/>
    <w:rsid w:val="00DB3E59"/>
    <w:rsid w:val="00F9282E"/>
    <w:rsid w:val="00FA355B"/>
    <w:rsid w:val="00FB0C55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88934"/>
  <w15:docId w15:val="{B8EE32FC-01BD-124E-ACCA-3DC4B206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0" w:line="265" w:lineRule="auto"/>
      <w:ind w:left="10" w:right="1346" w:hanging="10"/>
    </w:pPr>
    <w:rPr>
      <w:rFonts w:ascii="Courier New" w:eastAsia="Courier New" w:hAnsi="Courier New" w:cs="Courier New"/>
      <w:color w:val="000000"/>
      <w:sz w:val="18"/>
      <w:lang w:val="en-GB" w:eastAsia="en-GB" w:bidi="en-GB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05" w:line="259" w:lineRule="auto"/>
      <w:ind w:left="10" w:hanging="10"/>
      <w:outlineLvl w:val="0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urier New" w:eastAsia="Courier New" w:hAnsi="Courier New" w:cs="Courier New"/>
      <w:b/>
      <w:color w:val="000000"/>
      <w:sz w:val="21"/>
    </w:rPr>
  </w:style>
  <w:style w:type="character" w:styleId="Hipervnculo">
    <w:name w:val="Hyperlink"/>
    <w:basedOn w:val="Fuentedeprrafopredeter"/>
    <w:uiPriority w:val="99"/>
    <w:unhideWhenUsed/>
    <w:rsid w:val="00FB0C5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palfonsopinilla5007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P.EDRO ALFONSO</cp:lastModifiedBy>
  <cp:revision>3</cp:revision>
  <dcterms:created xsi:type="dcterms:W3CDTF">2025-03-06T15:44:00Z</dcterms:created>
  <dcterms:modified xsi:type="dcterms:W3CDTF">2025-03-06T15:47:00Z</dcterms:modified>
</cp:coreProperties>
</file>