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7588" w:rsidRDefault="00121CD4">
      <w:pPr>
        <w:tabs>
          <w:tab w:val="left" w:pos="1960"/>
          <w:tab w:val="center" w:pos="4419"/>
        </w:tabs>
        <w:spacing w:line="256" w:lineRule="auto"/>
        <w:jc w:val="center"/>
        <w:rPr>
          <w:rFonts w:ascii="Algerian" w:hAnsi="Algerian" w:cs="Times New Roman"/>
          <w:sz w:val="36"/>
          <w:szCs w:val="36"/>
          <w:u w:val="double"/>
        </w:rPr>
      </w:pPr>
      <w:r>
        <w:rPr>
          <w:rFonts w:ascii="Algerian" w:hAnsi="Algerian" w:cs="Times New Roman"/>
          <w:sz w:val="36"/>
          <w:szCs w:val="36"/>
          <w:u w:val="double"/>
        </w:rPr>
        <w:t>VIETZA MAIBETH VALDES</w:t>
      </w:r>
    </w:p>
    <w:p w:rsidR="00077588" w:rsidRDefault="00121CD4">
      <w:pPr>
        <w:spacing w:line="256" w:lineRule="auto"/>
        <w:jc w:val="center"/>
        <w:rPr>
          <w:rFonts w:ascii="Calibri Light" w:hAnsi="Calibri Light" w:cs="Arial"/>
          <w:b/>
          <w:sz w:val="24"/>
          <w:szCs w:val="24"/>
        </w:rPr>
      </w:pPr>
      <w:r>
        <w:rPr>
          <w:rFonts w:ascii="Calibri Light" w:hAnsi="Calibri Light" w:cs="Arial"/>
          <w:b/>
          <w:sz w:val="24"/>
          <w:szCs w:val="24"/>
        </w:rPr>
        <w:t>DIRECCIÓN: EL BARRITO, ATALAYA.</w:t>
      </w:r>
    </w:p>
    <w:p w:rsidR="00077588" w:rsidRDefault="00077588">
      <w:pPr>
        <w:spacing w:line="256" w:lineRule="auto"/>
        <w:rPr>
          <w:rFonts w:ascii="Calibri Light" w:hAnsi="Calibri Light" w:cs="Arial"/>
          <w:sz w:val="24"/>
          <w:szCs w:val="24"/>
        </w:rPr>
      </w:pPr>
    </w:p>
    <w:p w:rsidR="00077588" w:rsidRDefault="00121CD4">
      <w:pPr>
        <w:spacing w:line="256" w:lineRule="auto"/>
        <w:rPr>
          <w:rFonts w:ascii="Calibri Light" w:hAnsi="Calibri Light" w:cs="Arial"/>
          <w:b/>
          <w:sz w:val="24"/>
          <w:szCs w:val="24"/>
          <w:u w:val="double"/>
        </w:rPr>
      </w:pPr>
      <w:r>
        <w:rPr>
          <w:rFonts w:ascii="Calibri Light" w:hAnsi="Calibri Light" w:cs="Arial"/>
          <w:b/>
          <w:sz w:val="24"/>
          <w:szCs w:val="24"/>
          <w:u w:val="double"/>
        </w:rPr>
        <w:t>DATOS PERSONALES:</w:t>
      </w:r>
    </w:p>
    <w:p w:rsidR="00077588" w:rsidRDefault="00121CD4">
      <w:pPr>
        <w:spacing w:line="256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>CEDULA:                                                                                9-743-2346</w:t>
      </w:r>
    </w:p>
    <w:p w:rsidR="00077588" w:rsidRDefault="00121CD4">
      <w:pPr>
        <w:spacing w:line="256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>FECHA DE NACIMIENTO:                                                    2 DE MAYO DE 1994.</w:t>
      </w:r>
    </w:p>
    <w:p w:rsidR="00077588" w:rsidRDefault="00121CD4">
      <w:pPr>
        <w:spacing w:line="256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>EDAD:                                                                                    30 AÑOS</w:t>
      </w:r>
    </w:p>
    <w:p w:rsidR="00077588" w:rsidRDefault="00121CD4">
      <w:pPr>
        <w:spacing w:line="256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>ESTADO CIVIL:                                                                      SOLTERA</w:t>
      </w:r>
    </w:p>
    <w:p w:rsidR="00077588" w:rsidRDefault="00121CD4">
      <w:pPr>
        <w:spacing w:line="256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>NACIONALIDAD:                                                                   PANAMEÑA</w:t>
      </w:r>
    </w:p>
    <w:p w:rsidR="00077588" w:rsidRDefault="00121CD4">
      <w:pPr>
        <w:spacing w:line="256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 xml:space="preserve">TELEFONOS:                                                                          6382-4594 </w:t>
      </w:r>
    </w:p>
    <w:p w:rsidR="00077588" w:rsidRDefault="00121CD4">
      <w:pPr>
        <w:spacing w:line="256" w:lineRule="auto"/>
        <w:rPr>
          <w:rFonts w:ascii="Calibri Light" w:hAnsi="Calibri Light" w:cs="Arial"/>
          <w:sz w:val="24"/>
          <w:szCs w:val="24"/>
        </w:rPr>
      </w:pPr>
      <w:r>
        <w:rPr>
          <w:rFonts w:ascii="Calibri Light" w:hAnsi="Calibri Light" w:cs="Arial"/>
          <w:sz w:val="24"/>
          <w:szCs w:val="24"/>
        </w:rPr>
        <w:t>CORREO:                                                                                VIETZAVALDES02@GMAIL.COM</w:t>
      </w:r>
    </w:p>
    <w:p w:rsidR="00077588" w:rsidRDefault="00077588">
      <w:pPr>
        <w:spacing w:line="256" w:lineRule="auto"/>
        <w:rPr>
          <w:rFonts w:ascii="Calibri Light" w:hAnsi="Calibri Light" w:cs="Arial"/>
          <w:sz w:val="24"/>
          <w:szCs w:val="24"/>
        </w:rPr>
      </w:pPr>
    </w:p>
    <w:p w:rsidR="00077588" w:rsidRDefault="00121CD4">
      <w:pPr>
        <w:spacing w:line="256" w:lineRule="auto"/>
        <w:rPr>
          <w:rFonts w:ascii="Calibri Light" w:hAnsi="Calibri Light" w:cs="Arial"/>
          <w:b/>
          <w:sz w:val="24"/>
          <w:szCs w:val="24"/>
          <w:u w:val="double"/>
        </w:rPr>
      </w:pPr>
      <w:r>
        <w:rPr>
          <w:rFonts w:ascii="Calibri Light" w:hAnsi="Calibri Light" w:cs="Arial"/>
          <w:b/>
          <w:sz w:val="24"/>
          <w:szCs w:val="24"/>
          <w:u w:val="double"/>
        </w:rPr>
        <w:t>DATOS ACADEMICOS:</w:t>
      </w:r>
    </w:p>
    <w:p w:rsidR="00077588" w:rsidRDefault="00121CD4">
      <w:pPr>
        <w:pStyle w:val="Sinespaciado"/>
        <w:numPr>
          <w:ilvl w:val="0"/>
          <w:numId w:val="1"/>
        </w:numPr>
        <w:jc w:val="both"/>
        <w:rPr>
          <w:rFonts w:ascii="Calibri Light" w:hAnsi="Calibri Light"/>
          <w:color w:val="000000"/>
          <w:sz w:val="24"/>
          <w:szCs w:val="24"/>
        </w:rPr>
      </w:pPr>
      <w:r>
        <w:rPr>
          <w:rFonts w:ascii="Calibri Light" w:hAnsi="Calibri Light"/>
          <w:color w:val="000000"/>
          <w:sz w:val="24"/>
          <w:szCs w:val="24"/>
        </w:rPr>
        <w:t>2018 - UNIVERSIDAD DE PANAMÁ CENTRO REGIONAL UNIVERSITARIO DE VERAGUAS. LICENCIADA EN CONTABILIDAD.</w:t>
      </w:r>
    </w:p>
    <w:p w:rsidR="00077588" w:rsidRDefault="00121CD4">
      <w:pPr>
        <w:pStyle w:val="Sinespaciado"/>
        <w:numPr>
          <w:ilvl w:val="0"/>
          <w:numId w:val="1"/>
        </w:numPr>
        <w:jc w:val="both"/>
        <w:rPr>
          <w:rFonts w:ascii="Calibri Light" w:hAnsi="Calibri Light"/>
          <w:color w:val="000000"/>
          <w:sz w:val="24"/>
          <w:szCs w:val="24"/>
        </w:rPr>
      </w:pPr>
      <w:r>
        <w:rPr>
          <w:rFonts w:ascii="Calibri Light" w:hAnsi="Calibri Light"/>
          <w:color w:val="000000"/>
          <w:sz w:val="24"/>
          <w:szCs w:val="24"/>
        </w:rPr>
        <w:t xml:space="preserve">2011 - INSTITUTO PROFESIONAL OMAR TORRIJOS HERRERA. SANTIAGO-VERAGUAS. </w:t>
      </w:r>
    </w:p>
    <w:p w:rsidR="00077588" w:rsidRDefault="00121CD4">
      <w:pPr>
        <w:pStyle w:val="Sinespaciado"/>
        <w:ind w:left="360"/>
        <w:jc w:val="both"/>
        <w:rPr>
          <w:rFonts w:ascii="Calibri Light" w:hAnsi="Calibri Light"/>
          <w:color w:val="000000"/>
          <w:sz w:val="24"/>
          <w:szCs w:val="24"/>
        </w:rPr>
      </w:pPr>
      <w:r>
        <w:rPr>
          <w:rFonts w:ascii="Calibri Light" w:hAnsi="Calibri Light"/>
          <w:color w:val="000000"/>
          <w:sz w:val="24"/>
          <w:szCs w:val="24"/>
        </w:rPr>
        <w:t xml:space="preserve">       BACHILLER EN COMERCIO CON ENFASIS EN INFORMÁTICA.</w:t>
      </w:r>
    </w:p>
    <w:p w:rsidR="00077588" w:rsidRDefault="00121CD4">
      <w:pPr>
        <w:pStyle w:val="Sinespaciado"/>
        <w:numPr>
          <w:ilvl w:val="0"/>
          <w:numId w:val="1"/>
        </w:numPr>
        <w:jc w:val="both"/>
        <w:rPr>
          <w:rFonts w:ascii="Calibri Light" w:hAnsi="Calibri Light"/>
          <w:color w:val="000000"/>
          <w:sz w:val="24"/>
          <w:szCs w:val="24"/>
        </w:rPr>
      </w:pPr>
      <w:r>
        <w:rPr>
          <w:rFonts w:ascii="Calibri Light" w:hAnsi="Calibri Light"/>
          <w:color w:val="000000"/>
          <w:sz w:val="24"/>
          <w:szCs w:val="24"/>
        </w:rPr>
        <w:t>2009 - PRIMER CICLO PABLO A. PINZÓN C. PONUGA. CERTIFICADO DE TERCER AÑO.</w:t>
      </w:r>
    </w:p>
    <w:p w:rsidR="00077588" w:rsidRDefault="00077588">
      <w:pPr>
        <w:spacing w:line="256" w:lineRule="auto"/>
        <w:rPr>
          <w:rFonts w:ascii="Calibri Light" w:hAnsi="Calibri Light" w:cs="Arial"/>
          <w:b/>
          <w:color w:val="000000"/>
          <w:sz w:val="24"/>
          <w:szCs w:val="24"/>
          <w:u w:val="double"/>
        </w:rPr>
      </w:pPr>
    </w:p>
    <w:p w:rsidR="00077588" w:rsidRDefault="00121CD4">
      <w:pPr>
        <w:spacing w:line="256" w:lineRule="auto"/>
        <w:rPr>
          <w:rFonts w:ascii="Calibri Light" w:hAnsi="Calibri Light" w:cs="Arial"/>
          <w:b/>
          <w:color w:val="000000"/>
          <w:sz w:val="24"/>
          <w:szCs w:val="24"/>
          <w:u w:val="double"/>
        </w:rPr>
      </w:pPr>
      <w:r>
        <w:rPr>
          <w:rFonts w:ascii="Calibri Light" w:hAnsi="Calibri Light" w:cs="Arial"/>
          <w:b/>
          <w:color w:val="000000"/>
          <w:sz w:val="24"/>
          <w:szCs w:val="24"/>
          <w:u w:val="double"/>
        </w:rPr>
        <w:t>EXPERIENCIAS LABORALES</w:t>
      </w:r>
    </w:p>
    <w:p w:rsidR="00077588" w:rsidRDefault="00121CD4">
      <w:pPr>
        <w:pStyle w:val="Prrafodelista"/>
        <w:numPr>
          <w:ilvl w:val="0"/>
          <w:numId w:val="1"/>
        </w:numPr>
        <w:spacing w:after="0" w:line="240" w:lineRule="auto"/>
        <w:rPr>
          <w:rFonts w:cs="Times New Roman"/>
        </w:rPr>
      </w:pPr>
      <w:r>
        <w:rPr>
          <w:rFonts w:ascii="Calibri Light" w:hAnsi="Calibri Light" w:cs="Arial"/>
          <w:color w:val="000000"/>
          <w:sz w:val="24"/>
          <w:szCs w:val="24"/>
        </w:rPr>
        <w:t>VENDEDORA INDEPENDIENTE DE PRODUCTOS VA COMPANY.</w:t>
      </w:r>
    </w:p>
    <w:p w:rsidR="00077588" w:rsidRDefault="00121CD4">
      <w:pPr>
        <w:pStyle w:val="Prrafodelista"/>
        <w:numPr>
          <w:ilvl w:val="0"/>
          <w:numId w:val="1"/>
        </w:numPr>
        <w:spacing w:after="0" w:line="240" w:lineRule="auto"/>
        <w:rPr>
          <w:rFonts w:cs="Times New Roman"/>
        </w:rPr>
      </w:pPr>
      <w:r>
        <w:rPr>
          <w:rFonts w:ascii="Calibri Light" w:hAnsi="Calibri Light" w:cs="Arial"/>
          <w:color w:val="000000"/>
          <w:sz w:val="24"/>
          <w:szCs w:val="24"/>
        </w:rPr>
        <w:t>DEGUSTADORA DE LA MARCA BLUE PACIFIC.</w:t>
      </w:r>
    </w:p>
    <w:p w:rsidR="00077588" w:rsidRDefault="00121CD4">
      <w:pPr>
        <w:pStyle w:val="Prrafodelista"/>
        <w:numPr>
          <w:ilvl w:val="0"/>
          <w:numId w:val="1"/>
        </w:numPr>
        <w:spacing w:after="0" w:line="240" w:lineRule="auto"/>
        <w:rPr>
          <w:rFonts w:cs="Times New Roman"/>
        </w:rPr>
      </w:pPr>
      <w:r>
        <w:rPr>
          <w:rFonts w:ascii="Calibri Light" w:hAnsi="Calibri Light" w:cs="Arial"/>
          <w:color w:val="000000"/>
          <w:sz w:val="24"/>
          <w:szCs w:val="24"/>
        </w:rPr>
        <w:t xml:space="preserve">IMPULSADORA DE LA MARCA COLGATE TOTAL 12 (GÓMEZ LEE MARKETING). </w:t>
      </w:r>
    </w:p>
    <w:p w:rsidR="00077588" w:rsidRDefault="00121CD4">
      <w:pPr>
        <w:pStyle w:val="Prrafodelista"/>
        <w:numPr>
          <w:ilvl w:val="0"/>
          <w:numId w:val="1"/>
        </w:numPr>
        <w:spacing w:after="0" w:line="240" w:lineRule="auto"/>
        <w:rPr>
          <w:rFonts w:cs="Times New Roman"/>
        </w:rPr>
      </w:pPr>
      <w:r>
        <w:rPr>
          <w:rFonts w:ascii="Calibri Light" w:hAnsi="Calibri Light" w:cs="Arial"/>
          <w:color w:val="000000"/>
          <w:sz w:val="24"/>
          <w:szCs w:val="24"/>
        </w:rPr>
        <w:t xml:space="preserve">IMPULSADORA DE LA MARCA ESTRELLA AZUL (GÓMEZ LEE MARKETING). </w:t>
      </w:r>
    </w:p>
    <w:p w:rsidR="00077588" w:rsidRDefault="00121CD4">
      <w:pPr>
        <w:pStyle w:val="Prrafodelista"/>
        <w:numPr>
          <w:ilvl w:val="0"/>
          <w:numId w:val="1"/>
        </w:numPr>
        <w:spacing w:after="0" w:line="240" w:lineRule="auto"/>
        <w:rPr>
          <w:rFonts w:cs="Times New Roman"/>
        </w:rPr>
      </w:pPr>
      <w:r>
        <w:rPr>
          <w:rFonts w:ascii="Calibri Light" w:hAnsi="Calibri Light" w:cs="Arial"/>
          <w:color w:val="000000"/>
          <w:sz w:val="24"/>
          <w:szCs w:val="24"/>
        </w:rPr>
        <w:t xml:space="preserve">EMPADRONADORA DEL CENSO </w:t>
      </w:r>
      <w:r w:rsidR="00987CA9">
        <w:rPr>
          <w:rFonts w:ascii="Calibri Light" w:hAnsi="Calibri Light" w:cs="Arial"/>
          <w:color w:val="000000"/>
          <w:sz w:val="24"/>
          <w:szCs w:val="24"/>
        </w:rPr>
        <w:t xml:space="preserve">AGROPECUARIO </w:t>
      </w:r>
      <w:r>
        <w:rPr>
          <w:rFonts w:ascii="Calibri Light" w:hAnsi="Calibri Light" w:cs="Arial"/>
          <w:color w:val="000000"/>
          <w:sz w:val="24"/>
          <w:szCs w:val="24"/>
        </w:rPr>
        <w:t>2024.</w:t>
      </w:r>
    </w:p>
    <w:p w:rsidR="00077588" w:rsidRDefault="00077588">
      <w:pPr>
        <w:pStyle w:val="Prrafodelista"/>
        <w:spacing w:after="0" w:line="240" w:lineRule="auto"/>
        <w:rPr>
          <w:rFonts w:cs="Times New Roman"/>
        </w:rPr>
      </w:pPr>
    </w:p>
    <w:p w:rsidR="00077588" w:rsidRDefault="00077588">
      <w:pPr>
        <w:pStyle w:val="Prrafodelista"/>
        <w:spacing w:after="0" w:line="240" w:lineRule="auto"/>
        <w:rPr>
          <w:rFonts w:cs="Times New Roman"/>
        </w:rPr>
      </w:pPr>
    </w:p>
    <w:p w:rsidR="00077588" w:rsidRDefault="00121CD4">
      <w:pPr>
        <w:spacing w:line="256" w:lineRule="auto"/>
        <w:rPr>
          <w:rFonts w:ascii="Calibri Light" w:hAnsi="Calibri Light" w:cs="Arial"/>
          <w:b/>
          <w:color w:val="000000"/>
          <w:sz w:val="24"/>
          <w:szCs w:val="24"/>
          <w:u w:val="double"/>
        </w:rPr>
      </w:pPr>
      <w:r>
        <w:rPr>
          <w:rFonts w:ascii="Calibri Light" w:hAnsi="Calibri Light" w:cs="Arial"/>
          <w:b/>
          <w:color w:val="000000"/>
          <w:sz w:val="24"/>
          <w:szCs w:val="24"/>
          <w:u w:val="double"/>
        </w:rPr>
        <w:t xml:space="preserve">REFERENCIAS PERSONALES </w:t>
      </w:r>
    </w:p>
    <w:p w:rsidR="00077588" w:rsidRDefault="00121CD4">
      <w:pPr>
        <w:pStyle w:val="Prrafodelista"/>
        <w:numPr>
          <w:ilvl w:val="0"/>
          <w:numId w:val="3"/>
        </w:numPr>
        <w:spacing w:line="256" w:lineRule="auto"/>
        <w:rPr>
          <w:rFonts w:ascii="Calibri Light" w:hAnsi="Calibri Light" w:cs="Arial"/>
          <w:color w:val="000000"/>
          <w:sz w:val="24"/>
          <w:szCs w:val="24"/>
        </w:rPr>
      </w:pPr>
      <w:r>
        <w:rPr>
          <w:rFonts w:ascii="Calibri Light" w:hAnsi="Calibri Light" w:cs="Arial"/>
          <w:color w:val="000000"/>
          <w:sz w:val="24"/>
          <w:szCs w:val="24"/>
        </w:rPr>
        <w:t>ODALIS BETHANCOURS: ADMINISTRADORA DE SERVICIOS MIVA  6382-4627</w:t>
      </w:r>
    </w:p>
    <w:p w:rsidR="00077588" w:rsidRDefault="00121CD4">
      <w:pPr>
        <w:pStyle w:val="Prrafodelista"/>
        <w:numPr>
          <w:ilvl w:val="0"/>
          <w:numId w:val="3"/>
        </w:numPr>
        <w:spacing w:line="256" w:lineRule="auto"/>
        <w:rPr>
          <w:rFonts w:ascii="Calibri Light" w:hAnsi="Calibri Light" w:cs="Arial"/>
          <w:color w:val="000000"/>
          <w:sz w:val="24"/>
          <w:szCs w:val="24"/>
        </w:rPr>
      </w:pPr>
      <w:r>
        <w:rPr>
          <w:rFonts w:ascii="Calibri Light" w:hAnsi="Calibri Light" w:cs="Arial"/>
          <w:color w:val="000000"/>
          <w:sz w:val="24"/>
          <w:szCs w:val="24"/>
        </w:rPr>
        <w:t>VICTOR MADRID:  PROFESOR 6577-8438</w:t>
      </w:r>
    </w:p>
    <w:p w:rsidR="00077588" w:rsidRDefault="00077588">
      <w:pPr>
        <w:spacing w:line="256" w:lineRule="auto"/>
        <w:rPr>
          <w:rFonts w:ascii="Calibri Light" w:hAnsi="Calibri Light" w:cs="Arial"/>
          <w:color w:val="000000"/>
          <w:sz w:val="24"/>
          <w:szCs w:val="24"/>
        </w:rPr>
      </w:pPr>
    </w:p>
    <w:p w:rsidR="00077588" w:rsidRDefault="00077588">
      <w:pPr>
        <w:spacing w:line="256" w:lineRule="auto"/>
        <w:rPr>
          <w:rFonts w:cs="Times New Roman"/>
          <w:noProof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121CD4">
      <w:pPr>
        <w:spacing w:line="256" w:lineRule="auto"/>
        <w:rPr>
          <w:rFonts w:cs="Times New Roman"/>
        </w:rPr>
      </w:pPr>
      <w:r>
        <w:rPr>
          <w:rFonts w:cs="Times New Roman"/>
          <w:noProof/>
        </w:rPr>
        <w:t xml:space="preserve">                                               </w:t>
      </w:r>
      <w:r>
        <w:rPr>
          <w:rFonts w:cs="Times New Roman"/>
          <w:noProof/>
        </w:rPr>
        <w:drawing>
          <wp:inline distT="0" distB="0" distL="0" distR="0">
            <wp:extent cx="2604219" cy="1676400"/>
            <wp:effectExtent l="0" t="0" r="5715" b="0"/>
            <wp:docPr id="1026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/>
                    <a:srcRect l="9844" t="18967" r="6314" b="40554"/>
                    <a:stretch/>
                  </pic:blipFill>
                  <pic:spPr>
                    <a:xfrm>
                      <a:off x="0" y="0"/>
                      <a:ext cx="2604219" cy="167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rPr>
          <w:rFonts w:cs="Times New Roman"/>
          <w:noProof/>
          <w:lang w:eastAsia="es-MX"/>
        </w:rPr>
      </w:pPr>
    </w:p>
    <w:p w:rsidR="00077588" w:rsidRDefault="00121CD4">
      <w:pPr>
        <w:spacing w:line="256" w:lineRule="auto"/>
        <w:rPr>
          <w:rFonts w:cs="Times New Roman"/>
        </w:rPr>
      </w:pPr>
      <w:r>
        <w:rPr>
          <w:rFonts w:cs="Times New Roman"/>
          <w:noProof/>
          <w:lang w:eastAsia="es-MX"/>
        </w:rPr>
        <w:t xml:space="preserve">                                               </w:t>
      </w: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121CD4">
      <w:pPr>
        <w:spacing w:line="256" w:lineRule="auto"/>
        <w:rPr>
          <w:rFonts w:cs="Times New Roman"/>
        </w:rPr>
      </w:pPr>
      <w:r>
        <w:rPr>
          <w:rFonts w:cs="Times New Roman"/>
          <w:noProof/>
          <w:lang w:eastAsia="es-MX"/>
        </w:rPr>
        <w:drawing>
          <wp:inline distT="0" distB="0" distL="0" distR="0">
            <wp:extent cx="2365248" cy="1765789"/>
            <wp:effectExtent l="0" t="0" r="0" b="6350"/>
            <wp:docPr id="1027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5"/>
                    <pic:cNvPicPr/>
                  </pic:nvPicPr>
                  <pic:blipFill>
                    <a:blip r:embed="rId6" cstate="print"/>
                    <a:srcRect t="14031" r="52478" b="38452"/>
                    <a:stretch/>
                  </pic:blipFill>
                  <pic:spPr>
                    <a:xfrm>
                      <a:off x="0" y="0"/>
                      <a:ext cx="2365248" cy="17657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es-MX"/>
        </w:rPr>
        <w:t xml:space="preserve">                </w:t>
      </w:r>
      <w:r>
        <w:rPr>
          <w:rFonts w:cs="Times New Roman"/>
          <w:noProof/>
          <w:lang w:eastAsia="es-MX"/>
        </w:rPr>
        <w:drawing>
          <wp:inline distT="0" distB="0" distL="0" distR="0">
            <wp:extent cx="2595880" cy="1799589"/>
            <wp:effectExtent l="0" t="0" r="0" b="0"/>
            <wp:docPr id="1028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0"/>
                    <pic:cNvPicPr/>
                  </pic:nvPicPr>
                  <pic:blipFill>
                    <a:blip r:embed="rId7" cstate="print"/>
                    <a:srcRect l="4073" t="30321" r="50781" b="28043"/>
                    <a:stretch/>
                  </pic:blipFill>
                  <pic:spPr>
                    <a:xfrm>
                      <a:off x="0" y="0"/>
                      <a:ext cx="2595880" cy="17995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88" w:rsidRDefault="00121CD4">
      <w:pPr>
        <w:spacing w:line="256" w:lineRule="auto"/>
        <w:jc w:val="center"/>
        <w:rPr>
          <w:rFonts w:cs="Times New Roman"/>
          <w:noProof/>
          <w:lang w:eastAsia="es-MX"/>
        </w:rPr>
      </w:pPr>
      <w:r>
        <w:rPr>
          <w:rFonts w:cs="Times New Roman"/>
          <w:noProof/>
          <w:lang w:eastAsia="es-MX"/>
        </w:rPr>
        <w:drawing>
          <wp:inline distT="0" distB="0" distL="0" distR="0">
            <wp:extent cx="2585558" cy="1897208"/>
            <wp:effectExtent l="0" t="0" r="5715" b="8255"/>
            <wp:docPr id="1029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585558" cy="18972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88" w:rsidRDefault="00077588">
      <w:pPr>
        <w:spacing w:line="256" w:lineRule="auto"/>
        <w:jc w:val="center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jc w:val="center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jc w:val="center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jc w:val="center"/>
        <w:rPr>
          <w:rFonts w:cs="Times New Roman"/>
          <w:noProof/>
          <w:lang w:eastAsia="es-MX"/>
        </w:rPr>
      </w:pPr>
    </w:p>
    <w:p w:rsidR="00077588" w:rsidRDefault="00077588">
      <w:pPr>
        <w:spacing w:line="256" w:lineRule="auto"/>
        <w:jc w:val="center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121CD4">
      <w:pPr>
        <w:spacing w:line="256" w:lineRule="auto"/>
        <w:rPr>
          <w:rFonts w:cs="Times New Roman"/>
        </w:rPr>
      </w:pPr>
      <w:r>
        <w:rPr>
          <w:rFonts w:cs="Times New Roman"/>
          <w:noProof/>
          <w:lang w:eastAsia="es-MX"/>
        </w:rPr>
        <w:drawing>
          <wp:inline distT="0" distB="0" distL="0" distR="0">
            <wp:extent cx="5253796" cy="6669402"/>
            <wp:effectExtent l="0" t="0" r="4445" b="0"/>
            <wp:docPr id="1030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n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796" cy="666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121CD4">
      <w:pPr>
        <w:spacing w:line="256" w:lineRule="auto"/>
        <w:rPr>
          <w:rFonts w:cs="Times New Roman"/>
        </w:rPr>
      </w:pPr>
      <w:r>
        <w:rPr>
          <w:rFonts w:cs="Times New Roman"/>
          <w:noProof/>
          <w:lang w:eastAsia="es-MX"/>
        </w:rPr>
        <w:lastRenderedPageBreak/>
        <w:drawing>
          <wp:inline distT="0" distB="0" distL="0" distR="0">
            <wp:extent cx="5604510" cy="4365625"/>
            <wp:effectExtent l="0" t="0" r="0" b="0"/>
            <wp:docPr id="1031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604510" cy="4365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121CD4">
      <w:pPr>
        <w:tabs>
          <w:tab w:val="left" w:pos="5280"/>
        </w:tabs>
        <w:spacing w:line="256" w:lineRule="auto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  <w:noProof/>
          <w:lang w:eastAsia="es-MX"/>
        </w:rPr>
        <w:drawing>
          <wp:inline distT="0" distB="0" distL="0" distR="0">
            <wp:extent cx="5604510" cy="4306570"/>
            <wp:effectExtent l="0" t="0" r="0" b="0"/>
            <wp:docPr id="1032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8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604510" cy="4306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88" w:rsidRDefault="00121CD4">
      <w:pPr>
        <w:spacing w:line="256" w:lineRule="auto"/>
        <w:rPr>
          <w:rFonts w:cs="Times New Roman"/>
        </w:rPr>
      </w:pPr>
      <w:r>
        <w:rPr>
          <w:rFonts w:cs="Times New Roman"/>
        </w:rPr>
        <w:br w:type="page"/>
      </w: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077588">
      <w:pPr>
        <w:spacing w:line="256" w:lineRule="auto"/>
        <w:rPr>
          <w:rFonts w:cs="Times New Roman"/>
        </w:rPr>
      </w:pPr>
    </w:p>
    <w:p w:rsidR="00077588" w:rsidRDefault="00121CD4">
      <w:r>
        <w:rPr>
          <w:noProof/>
          <w:lang w:eastAsia="es-MX"/>
        </w:rPr>
        <w:drawing>
          <wp:inline distT="0" distB="0" distL="0" distR="0">
            <wp:extent cx="5612130" cy="4451985"/>
            <wp:effectExtent l="0" t="0" r="7620" b="5715"/>
            <wp:docPr id="1033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61213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5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9D45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74C88B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A46B3"/>
    <w:multiLevelType w:val="hybridMultilevel"/>
    <w:tmpl w:val="29146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757226">
    <w:abstractNumId w:val="1"/>
  </w:num>
  <w:num w:numId="2" w16cid:durableId="467744937">
    <w:abstractNumId w:val="0"/>
  </w:num>
  <w:num w:numId="3" w16cid:durableId="1283877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588"/>
    <w:rsid w:val="00077588"/>
    <w:rsid w:val="00121CD4"/>
    <w:rsid w:val="00750B5B"/>
    <w:rsid w:val="00987CA9"/>
    <w:rsid w:val="00D4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D1C04DC-6D27-3A49-8204-4CE7C1688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tmp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255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vietza valdes</dc:creator>
  <cp:lastModifiedBy>vietza maibeth valdes</cp:lastModifiedBy>
  <cp:revision>2</cp:revision>
  <cp:lastPrinted>2023-04-14T05:06:00Z</cp:lastPrinted>
  <dcterms:created xsi:type="dcterms:W3CDTF">2025-01-07T20:48:00Z</dcterms:created>
  <dcterms:modified xsi:type="dcterms:W3CDTF">2025-01-07T20:48:00Z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c6fc7be193744b72986c9edc04c3b787</vt:lpwstr>
  </property>
</Properties>
</file>