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7D46" w14:textId="77777777" w:rsidR="00574E0B" w:rsidRDefault="001E6D05">
      <w:pPr>
        <w:spacing w:after="0"/>
        <w:ind w:left="1486" w:firstLine="0"/>
      </w:pPr>
      <w:r>
        <w:rPr>
          <w:sz w:val="72"/>
        </w:rPr>
        <w:t>Jahaira I. Navarro N.</w:t>
      </w:r>
      <w:r>
        <w:rPr>
          <w:rFonts w:cs="Calibri"/>
          <w:sz w:val="72"/>
        </w:rPr>
        <w:t xml:space="preserve"> </w:t>
      </w:r>
    </w:p>
    <w:p w14:paraId="214AB7BB" w14:textId="77777777" w:rsidR="00574E0B" w:rsidRDefault="001E6D05">
      <w:pPr>
        <w:spacing w:after="159"/>
        <w:ind w:left="3" w:firstLine="0"/>
        <w:jc w:val="center"/>
      </w:pPr>
      <w:r>
        <w:rPr>
          <w:rFonts w:cs="Calibri"/>
          <w:b/>
        </w:rPr>
        <w:t xml:space="preserve">Objetivo </w:t>
      </w:r>
    </w:p>
    <w:p w14:paraId="4A77377B" w14:textId="77777777" w:rsidR="00574E0B" w:rsidRDefault="001E6D05">
      <w:pPr>
        <w:spacing w:after="156" w:line="262" w:lineRule="auto"/>
        <w:ind w:left="0" w:firstLine="0"/>
        <w:jc w:val="center"/>
      </w:pPr>
      <w:r>
        <w:t>Obtener una oportunidad laboral con las aptitudes y habilidades que describo en este documento, para así contribuir a mi desarrollo personal y al de esta empresa.</w:t>
      </w:r>
      <w:r>
        <w:rPr>
          <w:rFonts w:cs="Calibri"/>
        </w:rPr>
        <w:t xml:space="preserve"> </w:t>
      </w:r>
    </w:p>
    <w:p w14:paraId="5A984C83" w14:textId="77777777" w:rsidR="00574E0B" w:rsidRDefault="001E6D05">
      <w:pPr>
        <w:spacing w:after="234"/>
        <w:ind w:left="58" w:firstLine="0"/>
        <w:jc w:val="center"/>
      </w:pPr>
      <w:r>
        <w:rPr>
          <w:rFonts w:cs="Calibri"/>
        </w:rPr>
        <w:t xml:space="preserve"> </w:t>
      </w:r>
    </w:p>
    <w:p w14:paraId="1FBC2DD6" w14:textId="77777777" w:rsidR="00574E0B" w:rsidRDefault="001E6D05">
      <w:pPr>
        <w:spacing w:after="83"/>
        <w:ind w:left="-5"/>
      </w:pPr>
      <w:r>
        <w:rPr>
          <w:rFonts w:cs="Calibri"/>
          <w:b/>
          <w:i/>
          <w:sz w:val="32"/>
          <w:u w:val="single" w:color="000000"/>
        </w:rPr>
        <w:t>Datos personales</w:t>
      </w:r>
      <w:r>
        <w:rPr>
          <w:sz w:val="32"/>
        </w:rPr>
        <w:t>:</w:t>
      </w:r>
      <w:r>
        <w:rPr>
          <w:rFonts w:cs="Calibri"/>
          <w:sz w:val="32"/>
        </w:rPr>
        <w:t xml:space="preserve"> </w:t>
      </w:r>
    </w:p>
    <w:p w14:paraId="113721F8" w14:textId="77777777" w:rsidR="00574E0B" w:rsidRDefault="001E6D05">
      <w:pPr>
        <w:spacing w:after="164"/>
        <w:ind w:left="-5"/>
      </w:pPr>
      <w:r>
        <w:t>Fecha de nacimiento:            06 de marzo de 1988</w:t>
      </w:r>
      <w:r>
        <w:rPr>
          <w:rFonts w:cs="Calibri"/>
        </w:rPr>
        <w:t xml:space="preserve"> </w:t>
      </w:r>
    </w:p>
    <w:p w14:paraId="0B1ED58E" w14:textId="77777777" w:rsidR="00574E0B" w:rsidRDefault="001E6D05">
      <w:pPr>
        <w:spacing w:after="159"/>
        <w:ind w:left="-5"/>
      </w:pPr>
      <w:r>
        <w:t>Edad:                                        36 años</w:t>
      </w:r>
      <w:r>
        <w:rPr>
          <w:rFonts w:cs="Calibri"/>
        </w:rPr>
        <w:t xml:space="preserve"> </w:t>
      </w:r>
    </w:p>
    <w:p w14:paraId="38F34D60" w14:textId="77777777" w:rsidR="00574E0B" w:rsidRDefault="001E6D05">
      <w:pPr>
        <w:spacing w:after="159"/>
        <w:ind w:left="-5"/>
      </w:pPr>
      <w:r>
        <w:t>Cédula:                                     8-814-483</w:t>
      </w:r>
      <w:r>
        <w:rPr>
          <w:rFonts w:cs="Calibri"/>
        </w:rPr>
        <w:t xml:space="preserve"> </w:t>
      </w:r>
    </w:p>
    <w:p w14:paraId="68EC3CD4" w14:textId="77777777" w:rsidR="00574E0B" w:rsidRDefault="001E6D05">
      <w:pPr>
        <w:spacing w:after="159"/>
        <w:ind w:left="-5"/>
      </w:pPr>
      <w:r>
        <w:t>Nacionalidad:                         panameña</w:t>
      </w:r>
      <w:r>
        <w:rPr>
          <w:rFonts w:cs="Calibri"/>
        </w:rPr>
        <w:t xml:space="preserve"> </w:t>
      </w:r>
    </w:p>
    <w:p w14:paraId="49E692DE" w14:textId="77777777" w:rsidR="00574E0B" w:rsidRDefault="001E6D05">
      <w:pPr>
        <w:spacing w:after="159"/>
        <w:ind w:left="-5"/>
      </w:pPr>
      <w:r>
        <w:t>Dirección:                               La Chorrera, El Coco</w:t>
      </w:r>
      <w:r>
        <w:rPr>
          <w:rFonts w:cs="Calibri"/>
        </w:rPr>
        <w:t xml:space="preserve"> </w:t>
      </w:r>
    </w:p>
    <w:p w14:paraId="2D9D202C" w14:textId="38AF9452" w:rsidR="00574E0B" w:rsidRDefault="001E6D05">
      <w:pPr>
        <w:spacing w:after="164"/>
        <w:ind w:left="-5"/>
      </w:pPr>
      <w:r>
        <w:t xml:space="preserve">E-mail:                                     </w:t>
      </w:r>
      <w:r w:rsidR="00721FA2">
        <w:t>yahitzel1807@gmail.com</w:t>
      </w:r>
      <w:r>
        <w:rPr>
          <w:rFonts w:cs="Calibri"/>
        </w:rPr>
        <w:t xml:space="preserve"> </w:t>
      </w:r>
    </w:p>
    <w:p w14:paraId="7FE8036F" w14:textId="77777777" w:rsidR="00574E0B" w:rsidRDefault="001E6D05">
      <w:pPr>
        <w:spacing w:after="159"/>
        <w:ind w:left="-5"/>
      </w:pPr>
      <w:r>
        <w:t>Teléfonos:                              6876-5827 / 6745-4482</w:t>
      </w:r>
      <w:r>
        <w:rPr>
          <w:rFonts w:cs="Calibri"/>
        </w:rPr>
        <w:t xml:space="preserve"> </w:t>
      </w:r>
    </w:p>
    <w:p w14:paraId="02D8B629" w14:textId="77777777" w:rsidR="00574E0B" w:rsidRDefault="001E6D05">
      <w:pPr>
        <w:spacing w:after="234"/>
        <w:ind w:left="0" w:firstLine="0"/>
      </w:pPr>
      <w:r>
        <w:rPr>
          <w:rFonts w:cs="Calibri"/>
        </w:rPr>
        <w:t xml:space="preserve"> </w:t>
      </w:r>
    </w:p>
    <w:p w14:paraId="4ED0E789" w14:textId="77777777" w:rsidR="00574E0B" w:rsidRDefault="001E6D05">
      <w:pPr>
        <w:spacing w:after="125"/>
        <w:ind w:left="-5"/>
      </w:pPr>
      <w:r>
        <w:rPr>
          <w:rFonts w:cs="Calibri"/>
          <w:b/>
          <w:i/>
          <w:sz w:val="32"/>
          <w:u w:val="single" w:color="000000"/>
        </w:rPr>
        <w:t>Formación académica:</w:t>
      </w:r>
      <w:r>
        <w:rPr>
          <w:rFonts w:cs="Calibri"/>
          <w:b/>
          <w:i/>
          <w:sz w:val="32"/>
        </w:rPr>
        <w:t xml:space="preserve"> </w:t>
      </w:r>
    </w:p>
    <w:p w14:paraId="3F4F45CB" w14:textId="77777777" w:rsidR="00574E0B" w:rsidRDefault="001E6D05">
      <w:pPr>
        <w:numPr>
          <w:ilvl w:val="0"/>
          <w:numId w:val="1"/>
        </w:numPr>
        <w:spacing w:after="36"/>
        <w:ind w:hanging="360"/>
      </w:pPr>
      <w:r>
        <w:t>Universidad de Panamá, Facultad de Administración Pública II año</w:t>
      </w:r>
      <w:r>
        <w:rPr>
          <w:rFonts w:cs="Calibri"/>
        </w:rPr>
        <w:t xml:space="preserve"> </w:t>
      </w:r>
    </w:p>
    <w:p w14:paraId="5F35511D" w14:textId="77777777" w:rsidR="00574E0B" w:rsidRDefault="001E6D05">
      <w:pPr>
        <w:numPr>
          <w:ilvl w:val="0"/>
          <w:numId w:val="1"/>
        </w:numPr>
        <w:spacing w:after="36"/>
        <w:ind w:hanging="360"/>
      </w:pPr>
      <w:r>
        <w:t>Instituto Profesional y Técnico Fernando de Lesseps: Diploma de VI año, Bachiller en Contabilidad con énfasis en informática</w:t>
      </w:r>
      <w:r>
        <w:rPr>
          <w:rFonts w:cs="Calibri"/>
        </w:rPr>
        <w:t xml:space="preserve"> </w:t>
      </w:r>
    </w:p>
    <w:p w14:paraId="1B75B39B" w14:textId="77777777" w:rsidR="00574E0B" w:rsidRDefault="001E6D05">
      <w:pPr>
        <w:numPr>
          <w:ilvl w:val="0"/>
          <w:numId w:val="1"/>
        </w:numPr>
        <w:spacing w:after="36"/>
        <w:ind w:hanging="360"/>
      </w:pPr>
      <w:r>
        <w:t>Primer Ciclo Balboa: Certificado de III año</w:t>
      </w:r>
      <w:r>
        <w:rPr>
          <w:rFonts w:cs="Calibri"/>
        </w:rPr>
        <w:t xml:space="preserve"> </w:t>
      </w:r>
    </w:p>
    <w:p w14:paraId="0D7814A2" w14:textId="77777777" w:rsidR="00574E0B" w:rsidRDefault="001E6D05">
      <w:pPr>
        <w:numPr>
          <w:ilvl w:val="0"/>
          <w:numId w:val="1"/>
        </w:numPr>
        <w:spacing w:after="165"/>
        <w:ind w:hanging="360"/>
      </w:pPr>
      <w:r>
        <w:t>Escuela El Coco: Certificado de VI grado</w:t>
      </w:r>
      <w:r>
        <w:rPr>
          <w:rFonts w:cs="Calibri"/>
        </w:rPr>
        <w:t xml:space="preserve"> </w:t>
      </w:r>
    </w:p>
    <w:p w14:paraId="52BC3DBA" w14:textId="77777777" w:rsidR="00574E0B" w:rsidRDefault="001E6D05">
      <w:pPr>
        <w:spacing w:after="234"/>
        <w:ind w:left="0" w:firstLine="0"/>
      </w:pPr>
      <w:r>
        <w:rPr>
          <w:rFonts w:cs="Calibri"/>
        </w:rPr>
        <w:t xml:space="preserve"> </w:t>
      </w:r>
    </w:p>
    <w:p w14:paraId="1A98EF3A" w14:textId="77777777" w:rsidR="00574E0B" w:rsidRDefault="001E6D05">
      <w:pPr>
        <w:spacing w:after="249"/>
        <w:ind w:left="-5"/>
        <w:rPr>
          <w:rFonts w:cs="Calibri"/>
          <w:b/>
          <w:i/>
          <w:sz w:val="32"/>
        </w:rPr>
      </w:pPr>
      <w:r>
        <w:rPr>
          <w:rFonts w:cs="Calibri"/>
          <w:b/>
          <w:i/>
          <w:sz w:val="32"/>
          <w:u w:val="single" w:color="000000"/>
        </w:rPr>
        <w:t>Experiencia Laboral:</w:t>
      </w:r>
      <w:r>
        <w:rPr>
          <w:rFonts w:cs="Calibri"/>
          <w:b/>
          <w:i/>
          <w:sz w:val="32"/>
        </w:rPr>
        <w:t xml:space="preserve"> </w:t>
      </w:r>
    </w:p>
    <w:p w14:paraId="361FC5DE" w14:textId="6DB984D2" w:rsidR="0050009F" w:rsidRDefault="00165848" w:rsidP="005C283C">
      <w:pPr>
        <w:pStyle w:val="Prrafodelista"/>
        <w:numPr>
          <w:ilvl w:val="0"/>
          <w:numId w:val="3"/>
        </w:numPr>
        <w:spacing w:after="249"/>
      </w:pPr>
      <w:r>
        <w:t>Grupo Tova – Almacén El Campeón</w:t>
      </w:r>
      <w:r w:rsidR="007E1AD1">
        <w:t xml:space="preserve">: Octubre 2024 </w:t>
      </w:r>
      <w:r w:rsidR="0050009F">
        <w:t xml:space="preserve">- </w:t>
      </w:r>
      <w:r w:rsidR="000F4BDF">
        <w:t>Diciembre 2024</w:t>
      </w:r>
      <w:r w:rsidR="0050009F">
        <w:t xml:space="preserve">  </w:t>
      </w:r>
      <w:r w:rsidR="00E54E9B">
        <w:t xml:space="preserve">Cajera – </w:t>
      </w:r>
      <w:r w:rsidR="005C283C">
        <w:t>Vendedora</w:t>
      </w:r>
    </w:p>
    <w:p w14:paraId="2AB8AC07" w14:textId="77777777" w:rsidR="005C283C" w:rsidRDefault="005C283C" w:rsidP="005C283C">
      <w:pPr>
        <w:pStyle w:val="Prrafodelista"/>
        <w:spacing w:after="249"/>
        <w:ind w:left="705" w:firstLine="0"/>
      </w:pPr>
    </w:p>
    <w:p w14:paraId="781E31B3" w14:textId="77777777" w:rsidR="00574E0B" w:rsidRDefault="001E6D05" w:rsidP="00165848">
      <w:pPr>
        <w:pStyle w:val="Prrafodelista"/>
        <w:numPr>
          <w:ilvl w:val="0"/>
          <w:numId w:val="3"/>
        </w:numPr>
      </w:pPr>
      <w:r>
        <w:t>Clínica Dr. Roberto Vásquez: Julio 2019 – Abril 2024 – Secretaria-Recepcionista</w:t>
      </w:r>
      <w:r w:rsidRPr="00165848">
        <w:rPr>
          <w:rFonts w:cs="Calibri"/>
          <w:b/>
          <w:i/>
          <w:sz w:val="32"/>
        </w:rPr>
        <w:t xml:space="preserve"> </w:t>
      </w:r>
    </w:p>
    <w:p w14:paraId="3965919F" w14:textId="77777777" w:rsidR="00574E0B" w:rsidRDefault="001E6D05">
      <w:pPr>
        <w:numPr>
          <w:ilvl w:val="2"/>
          <w:numId w:val="2"/>
        </w:numPr>
        <w:ind w:hanging="185"/>
      </w:pPr>
      <w:r>
        <w:t>C</w:t>
      </w:r>
      <w:r>
        <w:t>onfección de agenda diaria y confirmación de citas</w:t>
      </w:r>
      <w:r>
        <w:rPr>
          <w:rFonts w:cs="Calibri"/>
          <w:b/>
          <w:i/>
          <w:sz w:val="32"/>
        </w:rPr>
        <w:t xml:space="preserve"> </w:t>
      </w:r>
    </w:p>
    <w:p w14:paraId="08904254" w14:textId="77777777" w:rsidR="00574E0B" w:rsidRDefault="001E6D05">
      <w:pPr>
        <w:numPr>
          <w:ilvl w:val="2"/>
          <w:numId w:val="2"/>
        </w:numPr>
        <w:ind w:hanging="185"/>
      </w:pPr>
      <w:r>
        <w:t>Atención a clientes</w:t>
      </w:r>
      <w:r>
        <w:rPr>
          <w:rFonts w:cs="Calibri"/>
          <w:b/>
          <w:i/>
          <w:sz w:val="32"/>
        </w:rPr>
        <w:t xml:space="preserve"> </w:t>
      </w:r>
    </w:p>
    <w:p w14:paraId="709EC1AB" w14:textId="25597C05" w:rsidR="001431CB" w:rsidRDefault="001E6D05" w:rsidP="001431CB">
      <w:pPr>
        <w:numPr>
          <w:ilvl w:val="2"/>
          <w:numId w:val="2"/>
        </w:numPr>
        <w:ind w:hanging="185"/>
      </w:pPr>
      <w:r>
        <w:t>Facturación, informe de caja y Sage diario</w:t>
      </w:r>
    </w:p>
    <w:p w14:paraId="3723F469" w14:textId="77777777" w:rsidR="006F7D38" w:rsidRDefault="006F7D38" w:rsidP="001431CB">
      <w:pPr>
        <w:pStyle w:val="Prrafodelista"/>
        <w:ind w:left="1626" w:firstLine="0"/>
      </w:pPr>
    </w:p>
    <w:p w14:paraId="5F51A8DE" w14:textId="11F492E0" w:rsidR="00574E0B" w:rsidRDefault="001E6D05" w:rsidP="00296905">
      <w:pPr>
        <w:pStyle w:val="Prrafodelista"/>
        <w:numPr>
          <w:ilvl w:val="0"/>
          <w:numId w:val="6"/>
        </w:numPr>
      </w:pPr>
      <w:r>
        <w:t>Seguros IHL: Febrero 2018 – Junio 2019 – Asistente Administrativa</w:t>
      </w:r>
      <w:r w:rsidRPr="00296905">
        <w:rPr>
          <w:rFonts w:cs="Calibri"/>
        </w:rPr>
        <w:t xml:space="preserve"> </w:t>
      </w:r>
    </w:p>
    <w:p w14:paraId="5AC83FE3" w14:textId="77777777" w:rsidR="00574E0B" w:rsidRDefault="001E6D05">
      <w:pPr>
        <w:numPr>
          <w:ilvl w:val="1"/>
          <w:numId w:val="1"/>
        </w:numPr>
        <w:ind w:left="1502" w:hanging="361"/>
      </w:pPr>
      <w:r>
        <w:t>A</w:t>
      </w:r>
      <w:r>
        <w:t>tención a clientes</w:t>
      </w:r>
      <w:r>
        <w:rPr>
          <w:rFonts w:cs="Calibri"/>
        </w:rPr>
        <w:t xml:space="preserve"> </w:t>
      </w:r>
    </w:p>
    <w:p w14:paraId="4F47DDA0" w14:textId="77777777" w:rsidR="00574E0B" w:rsidRDefault="001E6D05">
      <w:pPr>
        <w:numPr>
          <w:ilvl w:val="1"/>
          <w:numId w:val="1"/>
        </w:numPr>
        <w:ind w:left="1502" w:hanging="361"/>
      </w:pPr>
      <w:r>
        <w:t>Facturación</w:t>
      </w:r>
      <w:r>
        <w:rPr>
          <w:rFonts w:cs="Calibri"/>
        </w:rPr>
        <w:t xml:space="preserve"> </w:t>
      </w:r>
    </w:p>
    <w:p w14:paraId="130E2E20" w14:textId="77777777" w:rsidR="00574E0B" w:rsidRDefault="001E6D05">
      <w:pPr>
        <w:numPr>
          <w:ilvl w:val="1"/>
          <w:numId w:val="1"/>
        </w:numPr>
        <w:ind w:left="1502" w:hanging="361"/>
      </w:pPr>
      <w:r>
        <w:t xml:space="preserve">Emisión de pólizas </w:t>
      </w:r>
      <w:r>
        <w:rPr>
          <w:rFonts w:cs="Calibri"/>
        </w:rPr>
        <w:t xml:space="preserve"> </w:t>
      </w:r>
    </w:p>
    <w:p w14:paraId="220C43CA" w14:textId="77777777" w:rsidR="00574E0B" w:rsidRDefault="001E6D05">
      <w:pPr>
        <w:spacing w:after="40"/>
        <w:ind w:left="721" w:firstLine="0"/>
      </w:pPr>
      <w:r>
        <w:rPr>
          <w:rFonts w:cs="Calibri"/>
        </w:rPr>
        <w:t xml:space="preserve"> </w:t>
      </w:r>
    </w:p>
    <w:p w14:paraId="4B915EC5" w14:textId="77777777" w:rsidR="00574E0B" w:rsidRDefault="001E6D05" w:rsidP="00296905">
      <w:pPr>
        <w:pStyle w:val="Prrafodelista"/>
        <w:numPr>
          <w:ilvl w:val="0"/>
          <w:numId w:val="6"/>
        </w:numPr>
        <w:spacing w:after="36"/>
      </w:pPr>
      <w:r>
        <w:t>Petroautos, S.A.: Febrero 2010 – Agosto 2017 – Suboficial de Operaciones</w:t>
      </w:r>
      <w:r w:rsidRPr="00C70678">
        <w:rPr>
          <w:rFonts w:cs="Calibri"/>
        </w:rPr>
        <w:t xml:space="preserve"> </w:t>
      </w:r>
    </w:p>
    <w:p w14:paraId="22ED82DC" w14:textId="77777777" w:rsidR="00574E0B" w:rsidRDefault="001E6D05">
      <w:pPr>
        <w:numPr>
          <w:ilvl w:val="1"/>
          <w:numId w:val="1"/>
        </w:numPr>
        <w:spacing w:after="36"/>
        <w:ind w:left="1502" w:hanging="361"/>
      </w:pPr>
      <w:r>
        <w:t>M</w:t>
      </w:r>
      <w:r>
        <w:t>anejo de caja menuda</w:t>
      </w:r>
      <w:r>
        <w:rPr>
          <w:rFonts w:cs="Calibri"/>
        </w:rPr>
        <w:t xml:space="preserve"> </w:t>
      </w:r>
    </w:p>
    <w:p w14:paraId="0CC1FCDB" w14:textId="77777777" w:rsidR="00574E0B" w:rsidRDefault="001E6D05">
      <w:pPr>
        <w:numPr>
          <w:ilvl w:val="1"/>
          <w:numId w:val="1"/>
        </w:numPr>
        <w:spacing w:after="36"/>
        <w:ind w:left="1502" w:hanging="361"/>
      </w:pPr>
      <w:r>
        <w:t xml:space="preserve">Inventarios físicos y sistemáticos </w:t>
      </w:r>
      <w:r>
        <w:rPr>
          <w:rFonts w:cs="Calibri"/>
        </w:rPr>
        <w:t xml:space="preserve"> </w:t>
      </w:r>
    </w:p>
    <w:p w14:paraId="090E0340" w14:textId="77777777" w:rsidR="00574E0B" w:rsidRDefault="001E6D05">
      <w:pPr>
        <w:numPr>
          <w:ilvl w:val="1"/>
          <w:numId w:val="1"/>
        </w:numPr>
        <w:spacing w:after="36"/>
        <w:ind w:left="1502" w:hanging="361"/>
      </w:pPr>
      <w:r>
        <w:t>Liquidación de autos</w:t>
      </w:r>
      <w:r>
        <w:rPr>
          <w:rFonts w:cs="Calibri"/>
        </w:rPr>
        <w:t xml:space="preserve"> </w:t>
      </w:r>
    </w:p>
    <w:p w14:paraId="799F6FBC" w14:textId="77777777" w:rsidR="00574E0B" w:rsidRDefault="001E6D05">
      <w:pPr>
        <w:numPr>
          <w:ilvl w:val="1"/>
          <w:numId w:val="1"/>
        </w:numPr>
        <w:ind w:left="1502" w:hanging="361"/>
      </w:pPr>
      <w:r>
        <w:t>Tramites de primer ingreso de autos nuevos</w:t>
      </w:r>
      <w:r>
        <w:rPr>
          <w:rFonts w:cs="Calibri"/>
        </w:rPr>
        <w:t xml:space="preserve"> </w:t>
      </w:r>
    </w:p>
    <w:p w14:paraId="748E760E" w14:textId="77777777" w:rsidR="00574E0B" w:rsidRDefault="001E6D05">
      <w:pPr>
        <w:spacing w:after="35"/>
        <w:ind w:left="721" w:firstLine="0"/>
      </w:pPr>
      <w:r>
        <w:rPr>
          <w:rFonts w:cs="Calibri"/>
        </w:rPr>
        <w:t xml:space="preserve"> </w:t>
      </w:r>
    </w:p>
    <w:p w14:paraId="1853F38B" w14:textId="77777777" w:rsidR="00574E0B" w:rsidRDefault="001E6D05" w:rsidP="00296905">
      <w:pPr>
        <w:pStyle w:val="Prrafodelista"/>
        <w:numPr>
          <w:ilvl w:val="0"/>
          <w:numId w:val="6"/>
        </w:numPr>
        <w:spacing w:after="36"/>
      </w:pPr>
      <w:r>
        <w:t>Almacenadora Kinte, S.A. : Diciembre 2006 – Enero 2010 – Asistente de Operaciones</w:t>
      </w:r>
      <w:r w:rsidRPr="00296905">
        <w:rPr>
          <w:rFonts w:cs="Calibri"/>
        </w:rPr>
        <w:t xml:space="preserve"> </w:t>
      </w:r>
    </w:p>
    <w:p w14:paraId="67B2EA18" w14:textId="77777777" w:rsidR="00574E0B" w:rsidRDefault="001E6D05">
      <w:pPr>
        <w:numPr>
          <w:ilvl w:val="1"/>
          <w:numId w:val="1"/>
        </w:numPr>
        <w:spacing w:after="36"/>
        <w:ind w:left="1502" w:hanging="361"/>
      </w:pPr>
      <w:r>
        <w:t>I</w:t>
      </w:r>
      <w:r>
        <w:t>nventario de mercancía de primer ingreso</w:t>
      </w:r>
      <w:r>
        <w:rPr>
          <w:rFonts w:cs="Calibri"/>
        </w:rPr>
        <w:t xml:space="preserve"> </w:t>
      </w:r>
    </w:p>
    <w:p w14:paraId="55CB8950" w14:textId="77777777" w:rsidR="00574E0B" w:rsidRDefault="001E6D05">
      <w:pPr>
        <w:numPr>
          <w:ilvl w:val="1"/>
          <w:numId w:val="1"/>
        </w:numPr>
        <w:spacing w:after="40"/>
        <w:ind w:left="1502" w:hanging="361"/>
      </w:pPr>
      <w:r>
        <w:t xml:space="preserve">Recibo y despacho de mercancía </w:t>
      </w:r>
      <w:r>
        <w:rPr>
          <w:rFonts w:cs="Calibri"/>
        </w:rPr>
        <w:t xml:space="preserve"> </w:t>
      </w:r>
    </w:p>
    <w:p w14:paraId="7C5F9FCB" w14:textId="77777777" w:rsidR="00574E0B" w:rsidRDefault="001E6D05">
      <w:pPr>
        <w:numPr>
          <w:ilvl w:val="1"/>
          <w:numId w:val="1"/>
        </w:numPr>
        <w:spacing w:after="36"/>
        <w:ind w:left="1502" w:hanging="361"/>
      </w:pPr>
      <w:r>
        <w:t>Atención a clientes</w:t>
      </w:r>
      <w:r>
        <w:rPr>
          <w:rFonts w:cs="Calibri"/>
        </w:rPr>
        <w:t xml:space="preserve"> </w:t>
      </w:r>
    </w:p>
    <w:p w14:paraId="7B8237DD" w14:textId="77777777" w:rsidR="00574E0B" w:rsidRDefault="001E6D05">
      <w:pPr>
        <w:numPr>
          <w:ilvl w:val="1"/>
          <w:numId w:val="1"/>
        </w:numPr>
        <w:spacing w:after="159"/>
        <w:ind w:left="1502" w:hanging="361"/>
      </w:pPr>
      <w:r>
        <w:t>Manejo de caja menuda</w:t>
      </w:r>
      <w:r>
        <w:rPr>
          <w:rFonts w:cs="Calibri"/>
        </w:rPr>
        <w:t xml:space="preserve"> </w:t>
      </w:r>
    </w:p>
    <w:p w14:paraId="4DA6028F" w14:textId="77777777" w:rsidR="00574E0B" w:rsidRDefault="001E6D05">
      <w:pPr>
        <w:spacing w:after="159"/>
        <w:ind w:left="0" w:firstLine="0"/>
      </w:pPr>
      <w:r>
        <w:rPr>
          <w:rFonts w:cs="Calibri"/>
        </w:rPr>
        <w:t xml:space="preserve"> </w:t>
      </w:r>
    </w:p>
    <w:p w14:paraId="74BD09BA" w14:textId="77777777" w:rsidR="00574E0B" w:rsidRDefault="001E6D05">
      <w:pPr>
        <w:spacing w:after="239"/>
        <w:ind w:left="1501" w:firstLine="0"/>
      </w:pPr>
      <w:r>
        <w:rPr>
          <w:rFonts w:cs="Calibri"/>
        </w:rPr>
        <w:t xml:space="preserve"> </w:t>
      </w:r>
    </w:p>
    <w:p w14:paraId="132B2659" w14:textId="77777777" w:rsidR="00574E0B" w:rsidRDefault="001E6D05">
      <w:pPr>
        <w:spacing w:after="83"/>
        <w:ind w:left="-5"/>
        <w:rPr>
          <w:rFonts w:cs="Calibri"/>
          <w:b/>
          <w:i/>
          <w:sz w:val="32"/>
        </w:rPr>
      </w:pPr>
      <w:r>
        <w:rPr>
          <w:rFonts w:cs="Calibri"/>
          <w:b/>
          <w:i/>
          <w:sz w:val="32"/>
          <w:u w:val="single" w:color="000000"/>
        </w:rPr>
        <w:t>Referencias laborales:</w:t>
      </w:r>
      <w:r>
        <w:rPr>
          <w:rFonts w:cs="Calibri"/>
          <w:b/>
          <w:i/>
          <w:sz w:val="32"/>
        </w:rPr>
        <w:t xml:space="preserve"> </w:t>
      </w:r>
    </w:p>
    <w:p w14:paraId="560DFECE" w14:textId="28715201" w:rsidR="00670A11" w:rsidRDefault="00ED400D">
      <w:pPr>
        <w:spacing w:after="83"/>
        <w:ind w:left="-5"/>
      </w:pPr>
      <w:r>
        <w:t>Azyadeth de Ortiz</w:t>
      </w:r>
      <w:r w:rsidR="00476585">
        <w:t xml:space="preserve"> – Almacén El Campeón </w:t>
      </w:r>
      <w:r w:rsidR="004914C2">
        <w:t xml:space="preserve">(Gerente de Sucursal) </w:t>
      </w:r>
      <w:r w:rsidR="006C304F">
        <w:t>258-2026</w:t>
      </w:r>
    </w:p>
    <w:p w14:paraId="796AEEE2" w14:textId="77777777" w:rsidR="00574E0B" w:rsidRDefault="001E6D05">
      <w:pPr>
        <w:spacing w:after="160"/>
        <w:ind w:left="-5"/>
      </w:pPr>
      <w:r>
        <w:t xml:space="preserve">     Mayka Rodríguez   - Clínica Dr. Roberto J. Vásquez (Administradora) 264-0620</w:t>
      </w:r>
      <w:r>
        <w:rPr>
          <w:rFonts w:cs="Calibri"/>
        </w:rPr>
        <w:t xml:space="preserve"> </w:t>
      </w:r>
    </w:p>
    <w:p w14:paraId="165B4A0B" w14:textId="77777777" w:rsidR="00574E0B" w:rsidRDefault="001E6D05">
      <w:pPr>
        <w:spacing w:after="159"/>
        <w:ind w:left="-5"/>
      </w:pPr>
      <w:r>
        <w:t xml:space="preserve">     Irma Herrera Lasso - Seguros IHL (Gerente) 253-1214</w:t>
      </w:r>
      <w:r>
        <w:rPr>
          <w:rFonts w:cs="Calibri"/>
        </w:rPr>
        <w:t xml:space="preserve"> </w:t>
      </w:r>
    </w:p>
    <w:p w14:paraId="473437BA" w14:textId="77777777" w:rsidR="00574E0B" w:rsidRDefault="001E6D05">
      <w:pPr>
        <w:spacing w:after="164"/>
        <w:ind w:left="-5"/>
      </w:pPr>
      <w:r>
        <w:t xml:space="preserve">     Raquel de La Rosa – </w:t>
      </w:r>
      <w:r>
        <w:t>Petro autos, S.A. (Gerente de Operaciones) 378-4901</w:t>
      </w:r>
      <w:r>
        <w:rPr>
          <w:rFonts w:cs="Calibri"/>
        </w:rPr>
        <w:t xml:space="preserve"> </w:t>
      </w:r>
    </w:p>
    <w:p w14:paraId="394AA919" w14:textId="77777777" w:rsidR="00574E0B" w:rsidRDefault="001E6D05">
      <w:pPr>
        <w:spacing w:after="159"/>
        <w:ind w:left="-5"/>
      </w:pPr>
      <w:r>
        <w:t xml:space="preserve">     Gabriel Alvarado – Almacenadora Kinte, S.A. (Gerente General) 225-8134</w:t>
      </w:r>
      <w:r>
        <w:rPr>
          <w:rFonts w:cs="Calibri"/>
        </w:rPr>
        <w:t xml:space="preserve"> </w:t>
      </w:r>
    </w:p>
    <w:p w14:paraId="0045E559" w14:textId="77777777" w:rsidR="00574E0B" w:rsidRDefault="001E6D05">
      <w:pPr>
        <w:spacing w:after="235"/>
        <w:ind w:left="0" w:firstLine="0"/>
      </w:pPr>
      <w:r>
        <w:rPr>
          <w:rFonts w:cs="Calibri"/>
        </w:rPr>
        <w:t xml:space="preserve"> </w:t>
      </w:r>
    </w:p>
    <w:p w14:paraId="147C42D4" w14:textId="77777777" w:rsidR="00574E0B" w:rsidRDefault="001E6D05">
      <w:pPr>
        <w:spacing w:after="83"/>
        <w:ind w:left="-5"/>
      </w:pPr>
      <w:r>
        <w:rPr>
          <w:rFonts w:cs="Calibri"/>
          <w:b/>
          <w:i/>
          <w:sz w:val="32"/>
          <w:u w:val="single" w:color="000000"/>
        </w:rPr>
        <w:t>Referencias personales:</w:t>
      </w:r>
      <w:r>
        <w:rPr>
          <w:rFonts w:cs="Calibri"/>
        </w:rPr>
        <w:t xml:space="preserve"> </w:t>
      </w:r>
    </w:p>
    <w:p w14:paraId="7E1C7B08" w14:textId="77777777" w:rsidR="00574E0B" w:rsidRDefault="001E6D05">
      <w:pPr>
        <w:ind w:left="-5"/>
      </w:pPr>
      <w:r>
        <w:t xml:space="preserve">     Vanessa de Núñez  </w:t>
      </w:r>
      <w:r>
        <w:rPr>
          <w:rFonts w:cs="Calibri"/>
        </w:rPr>
        <w:t xml:space="preserve"> </w:t>
      </w:r>
    </w:p>
    <w:p w14:paraId="25A8DD12" w14:textId="77777777" w:rsidR="00574E0B" w:rsidRDefault="001E6D05">
      <w:pPr>
        <w:ind w:left="-5"/>
      </w:pPr>
      <w:r>
        <w:t xml:space="preserve">     Bio-Lab, S.A. (Asistente a la Gerencia Comercial)</w:t>
      </w:r>
      <w:r>
        <w:rPr>
          <w:rFonts w:cs="Calibri"/>
        </w:rPr>
        <w:t xml:space="preserve"> </w:t>
      </w:r>
    </w:p>
    <w:p w14:paraId="5A35CE7C" w14:textId="77777777" w:rsidR="00574E0B" w:rsidRDefault="001E6D05">
      <w:pPr>
        <w:ind w:left="-5"/>
      </w:pPr>
      <w:r>
        <w:t xml:space="preserve">     6518-7225</w:t>
      </w:r>
      <w:r>
        <w:rPr>
          <w:rFonts w:cs="Calibri"/>
        </w:rPr>
        <w:t xml:space="preserve"> </w:t>
      </w:r>
    </w:p>
    <w:p w14:paraId="5D3F47CF" w14:textId="77777777" w:rsidR="00574E0B" w:rsidRDefault="001E6D05">
      <w:pPr>
        <w:spacing w:after="0"/>
        <w:ind w:left="0" w:firstLine="0"/>
      </w:pPr>
      <w:r>
        <w:rPr>
          <w:rFonts w:cs="Calibri"/>
        </w:rPr>
        <w:t xml:space="preserve"> </w:t>
      </w:r>
    </w:p>
    <w:p w14:paraId="5FB2A517" w14:textId="77777777" w:rsidR="00574E0B" w:rsidRDefault="001E6D05">
      <w:pPr>
        <w:ind w:left="-5"/>
      </w:pPr>
      <w:r>
        <w:t xml:space="preserve">     Dayana Navarro</w:t>
      </w:r>
      <w:r>
        <w:rPr>
          <w:rFonts w:cs="Calibri"/>
        </w:rPr>
        <w:t xml:space="preserve"> </w:t>
      </w:r>
    </w:p>
    <w:p w14:paraId="63745BD7" w14:textId="77777777" w:rsidR="00574E0B" w:rsidRDefault="001E6D05">
      <w:pPr>
        <w:ind w:left="-5"/>
      </w:pPr>
      <w:r>
        <w:t xml:space="preserve">     La Estrella de Panamá (Productora de Medios)</w:t>
      </w:r>
      <w:r>
        <w:rPr>
          <w:rFonts w:cs="Calibri"/>
        </w:rPr>
        <w:t xml:space="preserve"> </w:t>
      </w:r>
    </w:p>
    <w:p w14:paraId="01F423F2" w14:textId="77777777" w:rsidR="00574E0B" w:rsidRDefault="001E6D05">
      <w:pPr>
        <w:ind w:left="-5"/>
      </w:pPr>
      <w:r>
        <w:t xml:space="preserve">     6678-7714</w:t>
      </w:r>
      <w:r>
        <w:rPr>
          <w:rFonts w:cs="Calibri"/>
        </w:rPr>
        <w:t xml:space="preserve"> </w:t>
      </w:r>
    </w:p>
    <w:p w14:paraId="0E13B06B" w14:textId="77777777" w:rsidR="00574E0B" w:rsidRDefault="001E6D05">
      <w:pPr>
        <w:spacing w:after="159"/>
        <w:ind w:left="0" w:firstLine="0"/>
      </w:pPr>
      <w:r>
        <w:rPr>
          <w:rFonts w:cs="Calibri"/>
        </w:rPr>
        <w:t xml:space="preserve"> </w:t>
      </w:r>
    </w:p>
    <w:p w14:paraId="2463A083" w14:textId="77777777" w:rsidR="00574E0B" w:rsidRDefault="001E6D05">
      <w:pPr>
        <w:spacing w:after="0"/>
        <w:ind w:left="0" w:firstLine="0"/>
      </w:pPr>
      <w:r>
        <w:rPr>
          <w:rFonts w:cs="Calibri"/>
        </w:rPr>
        <w:t xml:space="preserve"> </w:t>
      </w:r>
    </w:p>
    <w:p w14:paraId="1D118F71" w14:textId="77777777" w:rsidR="00574E0B" w:rsidRDefault="001E6D05">
      <w:pPr>
        <w:spacing w:after="164"/>
        <w:ind w:left="0" w:firstLine="0"/>
      </w:pPr>
      <w:r>
        <w:rPr>
          <w:rFonts w:cs="Calibri"/>
        </w:rPr>
        <w:t xml:space="preserve"> </w:t>
      </w:r>
    </w:p>
    <w:p w14:paraId="45B8B153" w14:textId="77777777" w:rsidR="00574E0B" w:rsidRDefault="001E6D05">
      <w:pPr>
        <w:spacing w:after="159"/>
        <w:ind w:left="0" w:firstLine="0"/>
      </w:pPr>
      <w:r>
        <w:rPr>
          <w:rFonts w:cs="Calibri"/>
        </w:rPr>
        <w:t xml:space="preserve"> </w:t>
      </w:r>
    </w:p>
    <w:p w14:paraId="59779DBC" w14:textId="77777777" w:rsidR="00574E0B" w:rsidRDefault="001E6D05">
      <w:pPr>
        <w:spacing w:after="159"/>
        <w:ind w:left="0" w:firstLine="0"/>
      </w:pPr>
      <w:r>
        <w:rPr>
          <w:rFonts w:cs="Calibri"/>
        </w:rPr>
        <w:t xml:space="preserve"> </w:t>
      </w:r>
    </w:p>
    <w:p w14:paraId="5CEB144E" w14:textId="77777777" w:rsidR="00574E0B" w:rsidRDefault="001E6D05">
      <w:pPr>
        <w:spacing w:after="159"/>
        <w:ind w:left="0" w:firstLine="0"/>
      </w:pPr>
      <w:r>
        <w:rPr>
          <w:rFonts w:cs="Calibri"/>
        </w:rPr>
        <w:t xml:space="preserve"> </w:t>
      </w:r>
    </w:p>
    <w:p w14:paraId="4176DA77" w14:textId="77777777" w:rsidR="00574E0B" w:rsidRDefault="001E6D05">
      <w:pPr>
        <w:spacing w:after="164"/>
        <w:ind w:left="0" w:firstLine="0"/>
      </w:pPr>
      <w:r>
        <w:rPr>
          <w:rFonts w:cs="Calibri"/>
        </w:rPr>
        <w:t xml:space="preserve"> </w:t>
      </w:r>
    </w:p>
    <w:p w14:paraId="07A7D0D0" w14:textId="77777777" w:rsidR="00574E0B" w:rsidRDefault="001E6D05">
      <w:pPr>
        <w:spacing w:after="74"/>
        <w:ind w:left="0" w:right="8066" w:firstLine="0"/>
        <w:jc w:val="right"/>
      </w:pPr>
      <w:r>
        <w:rPr>
          <w:rFonts w:cs="Calibri"/>
        </w:rPr>
        <w:t xml:space="preserve"> </w:t>
      </w:r>
    </w:p>
    <w:p w14:paraId="4C027D46" w14:textId="77777777" w:rsidR="00574E0B" w:rsidRDefault="001E6D05">
      <w:pPr>
        <w:spacing w:after="83"/>
        <w:ind w:left="0" w:right="8048" w:firstLine="0"/>
        <w:jc w:val="right"/>
      </w:pPr>
      <w:r>
        <w:rPr>
          <w:rFonts w:cs="Calibri"/>
          <w:b/>
          <w:i/>
          <w:sz w:val="32"/>
        </w:rPr>
        <w:t xml:space="preserve"> </w:t>
      </w:r>
    </w:p>
    <w:p w14:paraId="168CCBBC" w14:textId="77777777" w:rsidR="00574E0B" w:rsidRDefault="001E6D05">
      <w:pPr>
        <w:spacing w:after="159"/>
        <w:ind w:left="0" w:firstLine="0"/>
      </w:pPr>
      <w:r>
        <w:rPr>
          <w:rFonts w:cs="Calibri"/>
        </w:rPr>
        <w:t xml:space="preserve"> </w:t>
      </w:r>
    </w:p>
    <w:p w14:paraId="3270B4F4" w14:textId="77777777" w:rsidR="00574E0B" w:rsidRDefault="001E6D05">
      <w:pPr>
        <w:spacing w:after="164"/>
        <w:ind w:left="0" w:firstLine="0"/>
      </w:pPr>
      <w:r>
        <w:rPr>
          <w:rFonts w:cs="Calibri"/>
        </w:rPr>
        <w:t xml:space="preserve"> </w:t>
      </w:r>
    </w:p>
    <w:p w14:paraId="28DABD53" w14:textId="77777777" w:rsidR="00574E0B" w:rsidRDefault="001E6D05">
      <w:pPr>
        <w:spacing w:after="159"/>
        <w:ind w:left="0" w:firstLine="0"/>
      </w:pPr>
      <w:r>
        <w:rPr>
          <w:rFonts w:cs="Calibri"/>
        </w:rPr>
        <w:t xml:space="preserve"> </w:t>
      </w:r>
    </w:p>
    <w:p w14:paraId="6A9DD3F8" w14:textId="77777777" w:rsidR="00574E0B" w:rsidRDefault="001E6D05">
      <w:pPr>
        <w:spacing w:after="159"/>
        <w:ind w:left="0" w:firstLine="0"/>
      </w:pPr>
      <w:r>
        <w:rPr>
          <w:rFonts w:cs="Calibri"/>
        </w:rPr>
        <w:t xml:space="preserve"> </w:t>
      </w:r>
    </w:p>
    <w:p w14:paraId="43D9C17C" w14:textId="77777777" w:rsidR="00574E0B" w:rsidRDefault="001E6D05">
      <w:pPr>
        <w:spacing w:after="0"/>
        <w:ind w:left="0" w:firstLine="0"/>
      </w:pPr>
      <w:r>
        <w:rPr>
          <w:rFonts w:cs="Calibri"/>
        </w:rPr>
        <w:t xml:space="preserve"> </w:t>
      </w:r>
    </w:p>
    <w:sectPr w:rsidR="00574E0B">
      <w:pgSz w:w="12240" w:h="15840"/>
      <w:pgMar w:top="1465" w:right="1699" w:bottom="16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0741"/>
    <w:multiLevelType w:val="hybridMultilevel"/>
    <w:tmpl w:val="D4FA2D3C"/>
    <w:lvl w:ilvl="0" w:tplc="0C0A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202741DA"/>
    <w:multiLevelType w:val="hybridMultilevel"/>
    <w:tmpl w:val="FFFFFFFF"/>
    <w:lvl w:ilvl="0" w:tplc="0EB4702A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09008">
      <w:start w:val="1"/>
      <w:numFmt w:val="bullet"/>
      <w:lvlText w:val="-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CFF0">
      <w:start w:val="1"/>
      <w:numFmt w:val="bullet"/>
      <w:lvlText w:val="▪"/>
      <w:lvlJc w:val="left"/>
      <w:pPr>
        <w:ind w:left="2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4B62">
      <w:start w:val="1"/>
      <w:numFmt w:val="bullet"/>
      <w:lvlText w:val="•"/>
      <w:lvlJc w:val="left"/>
      <w:pPr>
        <w:ind w:left="2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D35A">
      <w:start w:val="1"/>
      <w:numFmt w:val="bullet"/>
      <w:lvlText w:val="o"/>
      <w:lvlJc w:val="left"/>
      <w:pPr>
        <w:ind w:left="3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8D7EA">
      <w:start w:val="1"/>
      <w:numFmt w:val="bullet"/>
      <w:lvlText w:val="▪"/>
      <w:lvlJc w:val="left"/>
      <w:pPr>
        <w:ind w:left="4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A2E30">
      <w:start w:val="1"/>
      <w:numFmt w:val="bullet"/>
      <w:lvlText w:val="•"/>
      <w:lvlJc w:val="left"/>
      <w:pPr>
        <w:ind w:left="5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C992">
      <w:start w:val="1"/>
      <w:numFmt w:val="bullet"/>
      <w:lvlText w:val="o"/>
      <w:lvlJc w:val="left"/>
      <w:pPr>
        <w:ind w:left="5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ED330">
      <w:start w:val="1"/>
      <w:numFmt w:val="bullet"/>
      <w:lvlText w:val="▪"/>
      <w:lvlJc w:val="left"/>
      <w:pPr>
        <w:ind w:left="6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53C88"/>
    <w:multiLevelType w:val="hybridMultilevel"/>
    <w:tmpl w:val="3732DEE2"/>
    <w:lvl w:ilvl="0" w:tplc="D31C5E4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4CEE2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AC292">
      <w:start w:val="1"/>
      <w:numFmt w:val="bullet"/>
      <w:lvlRestart w:val="0"/>
      <w:lvlText w:val="-"/>
      <w:lvlJc w:val="left"/>
      <w:pPr>
        <w:ind w:left="1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8B674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05FC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28920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C6912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2A2FA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6ACD2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44B69"/>
    <w:multiLevelType w:val="hybridMultilevel"/>
    <w:tmpl w:val="BCA46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148E8"/>
    <w:multiLevelType w:val="hybridMultilevel"/>
    <w:tmpl w:val="661CBA26"/>
    <w:lvl w:ilvl="0" w:tplc="6D3AC292">
      <w:start w:val="1"/>
      <w:numFmt w:val="bullet"/>
      <w:lvlRestart w:val="0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383A"/>
    <w:multiLevelType w:val="hybridMultilevel"/>
    <w:tmpl w:val="D5BC1074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482960021">
    <w:abstractNumId w:val="1"/>
  </w:num>
  <w:num w:numId="2" w16cid:durableId="546260450">
    <w:abstractNumId w:val="2"/>
  </w:num>
  <w:num w:numId="3" w16cid:durableId="438567851">
    <w:abstractNumId w:val="5"/>
  </w:num>
  <w:num w:numId="4" w16cid:durableId="2088375761">
    <w:abstractNumId w:val="0"/>
  </w:num>
  <w:num w:numId="5" w16cid:durableId="1172261945">
    <w:abstractNumId w:val="4"/>
  </w:num>
  <w:num w:numId="6" w16cid:durableId="81121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0B"/>
    <w:rsid w:val="000667D5"/>
    <w:rsid w:val="00076A68"/>
    <w:rsid w:val="000F4BDF"/>
    <w:rsid w:val="00101C65"/>
    <w:rsid w:val="001431CB"/>
    <w:rsid w:val="00165848"/>
    <w:rsid w:val="001977CF"/>
    <w:rsid w:val="001E6D05"/>
    <w:rsid w:val="00296905"/>
    <w:rsid w:val="002D7CD8"/>
    <w:rsid w:val="00373420"/>
    <w:rsid w:val="00476585"/>
    <w:rsid w:val="004914C2"/>
    <w:rsid w:val="0050009F"/>
    <w:rsid w:val="00574E0B"/>
    <w:rsid w:val="005C283C"/>
    <w:rsid w:val="006531EC"/>
    <w:rsid w:val="00670A11"/>
    <w:rsid w:val="006A26CE"/>
    <w:rsid w:val="006C304F"/>
    <w:rsid w:val="006F7D38"/>
    <w:rsid w:val="00721FA2"/>
    <w:rsid w:val="007E1AD1"/>
    <w:rsid w:val="00BB4F48"/>
    <w:rsid w:val="00C500AB"/>
    <w:rsid w:val="00C70678"/>
    <w:rsid w:val="00DF5B73"/>
    <w:rsid w:val="00E54E9B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515631C"/>
  <w15:docId w15:val="{E48C1098-1BA6-F441-AEC5-707EA503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9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CRISTOPHER Rivas</dc:creator>
  <cp:keywords/>
  <cp:lastModifiedBy>arianysguevara18@gmail.com</cp:lastModifiedBy>
  <cp:revision>2</cp:revision>
  <dcterms:created xsi:type="dcterms:W3CDTF">2025-01-06T19:42:00Z</dcterms:created>
  <dcterms:modified xsi:type="dcterms:W3CDTF">2025-01-06T19:42:00Z</dcterms:modified>
</cp:coreProperties>
</file>