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60D08" w14:textId="77777777" w:rsidR="00F243D1" w:rsidRPr="004101E9" w:rsidRDefault="0095030F" w:rsidP="004101E9">
      <w:pPr>
        <w:spacing w:after="44" w:line="240" w:lineRule="auto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noProof/>
          <w:color w:val="auto"/>
          <w:sz w:val="20"/>
        </w:rPr>
        <w:drawing>
          <wp:anchor distT="0" distB="0" distL="114300" distR="114300" simplePos="0" relativeHeight="251659264" behindDoc="0" locked="0" layoutInCell="1" allowOverlap="1" wp14:anchorId="1CC6DCCC" wp14:editId="141131D0">
            <wp:simplePos x="0" y="0"/>
            <wp:positionH relativeFrom="column">
              <wp:posOffset>4808220</wp:posOffset>
            </wp:positionH>
            <wp:positionV relativeFrom="paragraph">
              <wp:posOffset>124460</wp:posOffset>
            </wp:positionV>
            <wp:extent cx="1060450" cy="1456055"/>
            <wp:effectExtent l="76200" t="95250" r="82550" b="86995"/>
            <wp:wrapThrough wrapText="bothSides">
              <wp:wrapPolygon edited="0">
                <wp:start x="-1552" y="-1413"/>
                <wp:lineTo x="-1552" y="22608"/>
                <wp:lineTo x="22893" y="22608"/>
                <wp:lineTo x="22893" y="-1413"/>
                <wp:lineTo x="-1552" y="-1413"/>
              </wp:wrapPolygon>
            </wp:wrapThrough>
            <wp:docPr id="13893857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385718" name="Imagen 138938571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0" r="450"/>
                    <a:stretch/>
                  </pic:blipFill>
                  <pic:spPr bwMode="auto">
                    <a:xfrm>
                      <a:off x="0" y="0"/>
                      <a:ext cx="1060450" cy="1456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46A" w:rsidRPr="004101E9">
        <w:rPr>
          <w:rFonts w:ascii="Cambria" w:eastAsia="Bookman Old Style" w:hAnsi="Cambria" w:cs="Aldhabi"/>
          <w:b/>
          <w:color w:val="auto"/>
          <w:sz w:val="48"/>
        </w:rPr>
        <w:t>E</w:t>
      </w:r>
      <w:r w:rsidR="00E1746A" w:rsidRPr="004101E9">
        <w:rPr>
          <w:rFonts w:ascii="Cambria" w:eastAsia="Bookman Old Style" w:hAnsi="Cambria" w:cs="Aldhabi"/>
          <w:b/>
          <w:color w:val="auto"/>
          <w:sz w:val="38"/>
        </w:rPr>
        <w:t xml:space="preserve">VELYN </w:t>
      </w:r>
      <w:r w:rsidR="00E1746A" w:rsidRPr="004101E9">
        <w:rPr>
          <w:rFonts w:ascii="Cambria" w:eastAsia="Bookman Old Style" w:hAnsi="Cambria" w:cs="Aldhabi"/>
          <w:b/>
          <w:color w:val="auto"/>
          <w:sz w:val="48"/>
        </w:rPr>
        <w:t>E</w:t>
      </w:r>
      <w:r w:rsidR="00E1746A" w:rsidRPr="004101E9">
        <w:rPr>
          <w:rFonts w:ascii="Cambria" w:eastAsia="Bookman Old Style" w:hAnsi="Cambria" w:cs="Aldhabi"/>
          <w:b/>
          <w:color w:val="auto"/>
          <w:sz w:val="38"/>
        </w:rPr>
        <w:t xml:space="preserve">MILIANA </w:t>
      </w:r>
      <w:r w:rsidR="00E1746A" w:rsidRPr="004101E9">
        <w:rPr>
          <w:rFonts w:ascii="Cambria" w:eastAsia="Bookman Old Style" w:hAnsi="Cambria" w:cs="Aldhabi"/>
          <w:b/>
          <w:color w:val="auto"/>
          <w:sz w:val="48"/>
        </w:rPr>
        <w:t>N</w:t>
      </w:r>
      <w:r w:rsidR="00E1746A" w:rsidRPr="004101E9">
        <w:rPr>
          <w:rFonts w:ascii="Cambria" w:eastAsia="Bookman Old Style" w:hAnsi="Cambria" w:cs="Aldhabi"/>
          <w:b/>
          <w:color w:val="auto"/>
          <w:sz w:val="38"/>
        </w:rPr>
        <w:t xml:space="preserve">AVARRO </w:t>
      </w:r>
      <w:r w:rsidR="00E1746A" w:rsidRPr="004101E9">
        <w:rPr>
          <w:rFonts w:ascii="Cambria" w:eastAsia="Bookman Old Style" w:hAnsi="Cambria" w:cs="Aldhabi"/>
          <w:b/>
          <w:color w:val="auto"/>
          <w:sz w:val="48"/>
        </w:rPr>
        <w:t>G</w:t>
      </w:r>
      <w:r w:rsidR="00E1746A" w:rsidRPr="004101E9">
        <w:rPr>
          <w:rFonts w:ascii="Cambria" w:eastAsia="Bookman Old Style" w:hAnsi="Cambria" w:cs="Aldhabi"/>
          <w:b/>
          <w:color w:val="auto"/>
          <w:sz w:val="38"/>
        </w:rPr>
        <w:t xml:space="preserve">ONZÁLEZ </w:t>
      </w:r>
      <w:r w:rsidR="00E1746A" w:rsidRPr="004101E9">
        <w:rPr>
          <w:rFonts w:ascii="Cambria" w:eastAsia="Bookman Old Style" w:hAnsi="Cambria" w:cs="Aldhabi"/>
          <w:b/>
          <w:color w:val="auto"/>
          <w:sz w:val="48"/>
        </w:rPr>
        <w:t xml:space="preserve"> </w:t>
      </w:r>
    </w:p>
    <w:p w14:paraId="2EEEC11A" w14:textId="41FD4931" w:rsidR="00F243D1" w:rsidRPr="004101E9" w:rsidRDefault="00BA52D9" w:rsidP="004101E9">
      <w:pPr>
        <w:spacing w:after="0" w:line="240" w:lineRule="auto"/>
        <w:ind w:left="-5" w:hanging="10"/>
        <w:rPr>
          <w:rFonts w:ascii="Cambria" w:hAnsi="Cambria" w:cs="Aldhabi"/>
          <w:color w:val="auto"/>
        </w:rPr>
      </w:pPr>
      <w:r>
        <w:rPr>
          <w:rFonts w:ascii="Cambria" w:eastAsia="Tahoma" w:hAnsi="Cambria" w:cs="Aldhabi"/>
          <w:color w:val="auto"/>
          <w:sz w:val="24"/>
        </w:rPr>
        <w:t xml:space="preserve">Las </w:t>
      </w:r>
      <w:proofErr w:type="spellStart"/>
      <w:r>
        <w:rPr>
          <w:rFonts w:ascii="Cambria" w:eastAsia="Tahoma" w:hAnsi="Cambria" w:cs="Aldhabi"/>
          <w:color w:val="auto"/>
          <w:sz w:val="24"/>
        </w:rPr>
        <w:t>Lajas</w:t>
      </w:r>
      <w:proofErr w:type="spellEnd"/>
      <w:r w:rsidR="00FA7B09" w:rsidRPr="004101E9">
        <w:rPr>
          <w:rFonts w:ascii="Cambria" w:eastAsia="Tahoma" w:hAnsi="Cambria" w:cs="Aldhabi"/>
          <w:color w:val="auto"/>
          <w:sz w:val="24"/>
        </w:rPr>
        <w:t xml:space="preserve"> </w:t>
      </w:r>
      <w:r w:rsidR="00E75165" w:rsidRPr="004101E9">
        <w:rPr>
          <w:rFonts w:ascii="Cambria" w:eastAsia="Tahoma" w:hAnsi="Cambria" w:cs="Aldhabi"/>
          <w:color w:val="auto"/>
          <w:sz w:val="24"/>
        </w:rPr>
        <w:t xml:space="preserve">, </w:t>
      </w:r>
      <w:proofErr w:type="spellStart"/>
      <w:r>
        <w:rPr>
          <w:rFonts w:ascii="Cambria" w:eastAsia="Tahoma" w:hAnsi="Cambria" w:cs="Aldhabi"/>
          <w:color w:val="auto"/>
          <w:sz w:val="24"/>
        </w:rPr>
        <w:t>Chame</w:t>
      </w:r>
      <w:proofErr w:type="spellEnd"/>
      <w:r w:rsidR="00E75165" w:rsidRPr="004101E9">
        <w:rPr>
          <w:rFonts w:ascii="Cambria" w:eastAsia="Tahoma" w:hAnsi="Cambria" w:cs="Aldhabi"/>
          <w:color w:val="auto"/>
          <w:sz w:val="24"/>
        </w:rPr>
        <w:t>, Panamá Oeste</w:t>
      </w:r>
      <w:r w:rsidR="00E75165" w:rsidRPr="004101E9">
        <w:rPr>
          <w:rFonts w:ascii="Cambria" w:eastAsia="Bookman Old Style" w:hAnsi="Cambria" w:cs="Aldhabi"/>
          <w:b/>
          <w:color w:val="auto"/>
          <w:sz w:val="48"/>
        </w:rPr>
        <w:t xml:space="preserve"> </w:t>
      </w:r>
    </w:p>
    <w:p w14:paraId="1872CA14" w14:textId="77777777" w:rsidR="00F243D1" w:rsidRPr="004101E9" w:rsidRDefault="00E1746A" w:rsidP="004101E9">
      <w:pPr>
        <w:spacing w:after="32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4"/>
        </w:rPr>
        <w:t xml:space="preserve">Teléfono: 6845-5179  </w:t>
      </w:r>
    </w:p>
    <w:p w14:paraId="06BF2D9F" w14:textId="77777777" w:rsidR="00F243D1" w:rsidRPr="004101E9" w:rsidRDefault="00E1746A" w:rsidP="004101E9">
      <w:pPr>
        <w:spacing w:after="32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4"/>
        </w:rPr>
        <w:t xml:space="preserve">Correo Electrónico: </w:t>
      </w:r>
      <w:r w:rsidR="00E75165" w:rsidRPr="004101E9">
        <w:rPr>
          <w:rFonts w:ascii="Cambria" w:eastAsia="Tahoma" w:hAnsi="Cambria" w:cs="Aldhabi"/>
          <w:color w:val="auto"/>
          <w:sz w:val="24"/>
        </w:rPr>
        <w:t>evelynnavarro0990@gma</w:t>
      </w:r>
      <w:r w:rsidRPr="004101E9">
        <w:rPr>
          <w:rFonts w:ascii="Cambria" w:eastAsia="Tahoma" w:hAnsi="Cambria" w:cs="Aldhabi"/>
          <w:color w:val="auto"/>
          <w:sz w:val="24"/>
        </w:rPr>
        <w:t xml:space="preserve">il.com </w:t>
      </w:r>
    </w:p>
    <w:p w14:paraId="6F45E3C2" w14:textId="77777777" w:rsidR="00F243D1" w:rsidRPr="004101E9" w:rsidRDefault="00E1746A" w:rsidP="004101E9">
      <w:pPr>
        <w:spacing w:after="32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4"/>
        </w:rPr>
        <w:t xml:space="preserve">Fecha de Nacimiento: 9 de enero de 1999 </w:t>
      </w:r>
    </w:p>
    <w:p w14:paraId="673F6FC0" w14:textId="77777777" w:rsidR="00BF08DC" w:rsidRDefault="00E1746A" w:rsidP="00BF08DC">
      <w:pPr>
        <w:spacing w:after="274" w:line="240" w:lineRule="auto"/>
        <w:ind w:left="-5" w:right="4706" w:hanging="10"/>
        <w:rPr>
          <w:rFonts w:ascii="Cambria" w:eastAsia="Tahoma" w:hAnsi="Cambria" w:cs="Aldhabi"/>
          <w:color w:val="auto"/>
          <w:sz w:val="24"/>
        </w:rPr>
      </w:pPr>
      <w:r w:rsidRPr="004101E9">
        <w:rPr>
          <w:rFonts w:ascii="Cambria" w:eastAsia="Tahoma" w:hAnsi="Cambria" w:cs="Aldhabi"/>
          <w:color w:val="auto"/>
          <w:sz w:val="24"/>
        </w:rPr>
        <w:t>Cédula de  Identidad: 8-952-2114</w:t>
      </w:r>
      <w:r w:rsidR="004D493C" w:rsidRPr="004101E9">
        <w:rPr>
          <w:rFonts w:ascii="Cambria" w:eastAsia="Tahoma" w:hAnsi="Cambria" w:cs="Aldhabi"/>
          <w:color w:val="auto"/>
          <w:sz w:val="24"/>
        </w:rPr>
        <w:t xml:space="preserve"> </w:t>
      </w:r>
    </w:p>
    <w:p w14:paraId="07AF16B5" w14:textId="77777777" w:rsidR="00F243D1" w:rsidRPr="0095030F" w:rsidRDefault="00E1746A" w:rsidP="0095030F">
      <w:pPr>
        <w:spacing w:after="274" w:line="240" w:lineRule="auto"/>
        <w:ind w:left="-5" w:right="4706" w:hanging="10"/>
        <w:rPr>
          <w:rFonts w:ascii="Cambria" w:eastAsia="Tahoma" w:hAnsi="Cambria" w:cs="Aldhabi"/>
          <w:color w:val="auto"/>
          <w:sz w:val="24"/>
        </w:rPr>
      </w:pPr>
      <w:r w:rsidRPr="004101E9">
        <w:rPr>
          <w:rFonts w:ascii="Cambria" w:eastAsia="Tahoma" w:hAnsi="Cambria" w:cs="Aldhabi"/>
          <w:color w:val="auto"/>
          <w:sz w:val="24"/>
        </w:rPr>
        <w:t xml:space="preserve">Estado Civil: Soltera </w:t>
      </w:r>
      <w:r w:rsidRPr="004101E9">
        <w:rPr>
          <w:rFonts w:ascii="Cambria" w:hAnsi="Cambria" w:cs="Aldhabi"/>
          <w:noProof/>
          <w:color w:val="auto"/>
        </w:rPr>
        <mc:AlternateContent>
          <mc:Choice Requires="wpg">
            <w:drawing>
              <wp:inline distT="0" distB="0" distL="0" distR="0" wp14:anchorId="72B0B8C6" wp14:editId="00AD7753">
                <wp:extent cx="5863591" cy="38100"/>
                <wp:effectExtent l="0" t="0" r="0" b="0"/>
                <wp:docPr id="789" name="Group 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052" name="Shape 1052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" style="width:461.7pt;height:3pt;mso-position-horizontal-relative:char;mso-position-vertical-relative:line" coordsize="58635,381">
                <v:shape id="Shape 1053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14:paraId="6306DE31" w14:textId="77777777" w:rsidR="00F243D1" w:rsidRPr="004101E9" w:rsidRDefault="00E1746A" w:rsidP="008D49DE">
      <w:pPr>
        <w:pStyle w:val="Ttulo1"/>
        <w:spacing w:line="240" w:lineRule="auto"/>
        <w:ind w:left="-5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OBJETIVO</w:t>
      </w:r>
      <w:r w:rsidRPr="004101E9">
        <w:rPr>
          <w:rFonts w:ascii="Cambria" w:eastAsia="Tahoma" w:hAnsi="Cambria" w:cs="Aldhabi"/>
          <w:color w:val="auto"/>
        </w:rPr>
        <w:t xml:space="preserve"> </w:t>
      </w:r>
    </w:p>
    <w:p w14:paraId="1986DFBC" w14:textId="77777777" w:rsidR="00F243D1" w:rsidRPr="004101E9" w:rsidRDefault="00E1746A" w:rsidP="004101E9">
      <w:pPr>
        <w:spacing w:after="63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Desempeñar las labores que me son asignadas por la empresa con el mayor grado de responsabilidad y eficacia posible.  </w:t>
      </w:r>
    </w:p>
    <w:p w14:paraId="6641F248" w14:textId="77777777" w:rsidR="00F243D1" w:rsidRPr="004101E9" w:rsidRDefault="00E1746A" w:rsidP="004101E9">
      <w:pPr>
        <w:spacing w:after="153" w:line="240" w:lineRule="auto"/>
        <w:ind w:left="-30" w:right="-41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noProof/>
          <w:color w:val="auto"/>
        </w:rPr>
        <mc:AlternateContent>
          <mc:Choice Requires="wpg">
            <w:drawing>
              <wp:inline distT="0" distB="0" distL="0" distR="0" wp14:anchorId="19C75424" wp14:editId="0EF3AA45">
                <wp:extent cx="5863591" cy="38100"/>
                <wp:effectExtent l="0" t="0" r="0" b="0"/>
                <wp:docPr id="791" name="Group 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056" name="Shape 1056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1" style="width:461.7pt;height:3pt;mso-position-horizontal-relative:char;mso-position-vertical-relative:line" coordsize="58635,381">
                <v:shape id="Shape 1057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14:paraId="0AF89CD6" w14:textId="77777777" w:rsidR="00F243D1" w:rsidRDefault="00E1746A" w:rsidP="004101E9">
      <w:pPr>
        <w:pStyle w:val="Ttulo1"/>
        <w:spacing w:line="240" w:lineRule="auto"/>
        <w:ind w:left="-5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 xml:space="preserve">EDUCACIÓN  </w:t>
      </w:r>
    </w:p>
    <w:p w14:paraId="7EA567B3" w14:textId="77777777" w:rsidR="0095030F" w:rsidRPr="0095030F" w:rsidRDefault="0095030F" w:rsidP="0095030F">
      <w:pPr>
        <w:rPr>
          <w:lang w:val="es-PA" w:eastAsia="es-ES" w:bidi="ar-SA"/>
        </w:rPr>
      </w:pPr>
    </w:p>
    <w:p w14:paraId="2A883371" w14:textId="77777777" w:rsidR="00F243D1" w:rsidRPr="004101E9" w:rsidRDefault="00E1746A" w:rsidP="0095030F">
      <w:pPr>
        <w:spacing w:after="233" w:line="240" w:lineRule="auto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Universidad De Panamá – Sede Coclé  </w:t>
      </w:r>
    </w:p>
    <w:p w14:paraId="462A41CE" w14:textId="77777777" w:rsidR="00F243D1" w:rsidRPr="004101E9" w:rsidRDefault="00E1746A" w:rsidP="004101E9">
      <w:pPr>
        <w:spacing w:after="232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Licenciatura En  Humanidades con </w:t>
      </w:r>
      <w:r w:rsidR="00552919" w:rsidRPr="004101E9">
        <w:rPr>
          <w:rFonts w:ascii="Cambria" w:eastAsia="Tahoma" w:hAnsi="Cambria" w:cs="Aldhabi"/>
          <w:color w:val="auto"/>
          <w:sz w:val="20"/>
        </w:rPr>
        <w:t>E</w:t>
      </w:r>
      <w:r w:rsidRPr="004101E9">
        <w:rPr>
          <w:rFonts w:ascii="Cambria" w:eastAsia="Tahoma" w:hAnsi="Cambria" w:cs="Aldhabi"/>
          <w:color w:val="auto"/>
          <w:sz w:val="20"/>
        </w:rPr>
        <w:t xml:space="preserve">specialización en </w:t>
      </w:r>
      <w:r w:rsidR="00552919" w:rsidRPr="004101E9">
        <w:rPr>
          <w:rFonts w:ascii="Cambria" w:eastAsia="Tahoma" w:hAnsi="Cambria" w:cs="Aldhabi"/>
          <w:color w:val="auto"/>
          <w:sz w:val="20"/>
        </w:rPr>
        <w:t>Turismo</w:t>
      </w:r>
      <w:r w:rsidRPr="004101E9">
        <w:rPr>
          <w:rFonts w:ascii="Cambria" w:eastAsia="Tahoma" w:hAnsi="Cambria" w:cs="Aldhabi"/>
          <w:color w:val="auto"/>
          <w:sz w:val="20"/>
        </w:rPr>
        <w:t xml:space="preserve"> </w:t>
      </w:r>
      <w:r w:rsidR="00552919" w:rsidRPr="004101E9">
        <w:rPr>
          <w:rFonts w:ascii="Cambria" w:eastAsia="Tahoma" w:hAnsi="Cambria" w:cs="Aldhabi"/>
          <w:color w:val="auto"/>
          <w:sz w:val="20"/>
        </w:rPr>
        <w:t>A</w:t>
      </w:r>
      <w:r w:rsidRPr="004101E9">
        <w:rPr>
          <w:rFonts w:ascii="Cambria" w:eastAsia="Tahoma" w:hAnsi="Cambria" w:cs="Aldhabi"/>
          <w:color w:val="auto"/>
          <w:sz w:val="20"/>
        </w:rPr>
        <w:t xml:space="preserve">lternativo  (Actualmente)  </w:t>
      </w:r>
    </w:p>
    <w:p w14:paraId="5E2B47D0" w14:textId="77777777" w:rsidR="00F243D1" w:rsidRPr="004101E9" w:rsidRDefault="00E1746A" w:rsidP="00365168">
      <w:pPr>
        <w:spacing w:after="172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SECUNDARIA </w:t>
      </w:r>
      <w:r w:rsidR="00365168">
        <w:rPr>
          <w:rFonts w:ascii="Cambria" w:eastAsia="Tahoma" w:hAnsi="Cambria" w:cs="Aldhabi"/>
          <w:color w:val="auto"/>
          <w:sz w:val="20"/>
        </w:rPr>
        <w:t xml:space="preserve">- </w:t>
      </w:r>
      <w:r w:rsidRPr="004101E9">
        <w:rPr>
          <w:rFonts w:ascii="Cambria" w:eastAsia="Tahoma" w:hAnsi="Cambria" w:cs="Aldhabi"/>
          <w:color w:val="auto"/>
          <w:sz w:val="20"/>
        </w:rPr>
        <w:t xml:space="preserve">Colegio Dr. Salomón Ponce Aguilera </w:t>
      </w:r>
    </w:p>
    <w:p w14:paraId="3D6ED772" w14:textId="77777777" w:rsidR="00F243D1" w:rsidRPr="004101E9" w:rsidRDefault="00E1746A" w:rsidP="00365168">
      <w:pPr>
        <w:spacing w:after="173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PRIMARIA  </w:t>
      </w:r>
      <w:r w:rsidR="00365168">
        <w:rPr>
          <w:rFonts w:ascii="Cambria" w:hAnsi="Cambria" w:cs="Aldhabi"/>
          <w:color w:val="auto"/>
        </w:rPr>
        <w:t xml:space="preserve">- </w:t>
      </w:r>
      <w:r w:rsidRPr="004101E9">
        <w:rPr>
          <w:rFonts w:ascii="Cambria" w:eastAsia="Tahoma" w:hAnsi="Cambria" w:cs="Aldhabi"/>
          <w:color w:val="auto"/>
          <w:sz w:val="20"/>
        </w:rPr>
        <w:t xml:space="preserve">Centro </w:t>
      </w:r>
      <w:r w:rsidR="00552919" w:rsidRPr="004101E9">
        <w:rPr>
          <w:rFonts w:ascii="Cambria" w:eastAsia="Tahoma" w:hAnsi="Cambria" w:cs="Aldhabi"/>
          <w:color w:val="auto"/>
          <w:sz w:val="20"/>
        </w:rPr>
        <w:t>E</w:t>
      </w:r>
      <w:r w:rsidRPr="004101E9">
        <w:rPr>
          <w:rFonts w:ascii="Cambria" w:eastAsia="Tahoma" w:hAnsi="Cambria" w:cs="Aldhabi"/>
          <w:color w:val="auto"/>
          <w:sz w:val="20"/>
        </w:rPr>
        <w:t xml:space="preserve">ducativo José De La Rosa Bernal </w:t>
      </w:r>
    </w:p>
    <w:p w14:paraId="604C04EE" w14:textId="77777777" w:rsidR="00F243D1" w:rsidRPr="004101E9" w:rsidRDefault="00E1746A" w:rsidP="004101E9">
      <w:pPr>
        <w:spacing w:after="153" w:line="240" w:lineRule="auto"/>
        <w:ind w:left="-30" w:right="-41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noProof/>
          <w:color w:val="auto"/>
        </w:rPr>
        <mc:AlternateContent>
          <mc:Choice Requires="wpg">
            <w:drawing>
              <wp:inline distT="0" distB="0" distL="0" distR="0" wp14:anchorId="34D7D918" wp14:editId="57B03C81">
                <wp:extent cx="5863591" cy="38100"/>
                <wp:effectExtent l="0" t="0" r="0" b="0"/>
                <wp:docPr id="793" name="Group 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060" name="Shape 1060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3" style="width:461.7pt;height:3pt;mso-position-horizontal-relative:char;mso-position-vertical-relative:line" coordsize="58635,381">
                <v:shape id="Shape 1061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14:paraId="5F661A77" w14:textId="77777777" w:rsidR="00F243D1" w:rsidRPr="004101E9" w:rsidRDefault="00E1746A" w:rsidP="000A60D3">
      <w:pPr>
        <w:pStyle w:val="Ttulo1"/>
        <w:spacing w:line="240" w:lineRule="auto"/>
        <w:ind w:left="-5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HABILIDADES Y DESTREZAS</w:t>
      </w:r>
    </w:p>
    <w:p w14:paraId="6B1238AB" w14:textId="77777777" w:rsidR="00F67F31" w:rsidRPr="004101E9" w:rsidRDefault="00E1746A" w:rsidP="004101E9">
      <w:pPr>
        <w:pStyle w:val="Prrafodelista"/>
        <w:numPr>
          <w:ilvl w:val="0"/>
          <w:numId w:val="2"/>
        </w:numPr>
        <w:spacing w:after="63" w:line="240" w:lineRule="auto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Facilidad de Aprendizaje  </w:t>
      </w:r>
    </w:p>
    <w:p w14:paraId="3514F879" w14:textId="77777777" w:rsidR="00F67F31" w:rsidRPr="004101E9" w:rsidRDefault="00E1746A" w:rsidP="004101E9">
      <w:pPr>
        <w:pStyle w:val="Prrafodelista"/>
        <w:numPr>
          <w:ilvl w:val="0"/>
          <w:numId w:val="2"/>
        </w:numPr>
        <w:spacing w:after="63" w:line="240" w:lineRule="auto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Capacidad de relacionarse con los demás   </w:t>
      </w:r>
    </w:p>
    <w:p w14:paraId="008D19A5" w14:textId="77777777" w:rsidR="00F243D1" w:rsidRPr="004101E9" w:rsidRDefault="00E1746A" w:rsidP="004101E9">
      <w:pPr>
        <w:pStyle w:val="Prrafodelista"/>
        <w:numPr>
          <w:ilvl w:val="0"/>
          <w:numId w:val="2"/>
        </w:numPr>
        <w:spacing w:after="63" w:line="240" w:lineRule="auto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 xml:space="preserve">Deseos de aprender y aplicar lo aprendido </w:t>
      </w:r>
    </w:p>
    <w:p w14:paraId="401D80B2" w14:textId="77777777" w:rsidR="00707B85" w:rsidRPr="004101E9" w:rsidRDefault="00707B85" w:rsidP="004101E9">
      <w:pPr>
        <w:spacing w:after="153" w:line="240" w:lineRule="auto"/>
        <w:ind w:right="-41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noProof/>
          <w:color w:val="auto"/>
        </w:rPr>
        <mc:AlternateContent>
          <mc:Choice Requires="wpg">
            <w:drawing>
              <wp:inline distT="0" distB="0" distL="0" distR="0" wp14:anchorId="1F0E0DB3" wp14:editId="79304C50">
                <wp:extent cx="5863591" cy="38100"/>
                <wp:effectExtent l="0" t="0" r="0" b="0"/>
                <wp:docPr id="796856139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473734733" name="Shape 1064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5F3EE" id="Group 795" o:spid="_x0000_s1026" style="width:461.7pt;height:3pt;mso-position-horizontal-relative:char;mso-position-vertical-relative:line" coordsize="58635,38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">
                <v:shape id="Shape 1064" o:spid="_x0000_s1027" style="position:absolute;width:58635;height:381;visibility:visible;mso-wrap-style:square;v-text-anchor:top" coordsize="5863591,38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" path="m,l5863591,r,38100l,38100,,e" fillcolor="#262626" stroked="f" strokeweight="0">
                  <v:stroke miterlimit="83231f" joinstyle="miter"/>
                  <v:path arrowok="t" textboxrect="0,0,5863591,38100"/>
                </v:shape>
                <w10:anchorlock/>
              </v:group>
            </w:pict>
          </mc:Fallback>
        </mc:AlternateContent>
      </w:r>
    </w:p>
    <w:p w14:paraId="46DEF785" w14:textId="77777777" w:rsidR="00BF08DC" w:rsidRDefault="00E87C54" w:rsidP="00BF08DC">
      <w:pPr>
        <w:pStyle w:val="Ttulo1"/>
        <w:spacing w:line="240" w:lineRule="auto"/>
        <w:ind w:left="0" w:firstLine="0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EXPERIENCIA LABORAL</w:t>
      </w:r>
    </w:p>
    <w:p w14:paraId="72CA79DD" w14:textId="77777777" w:rsidR="00BF08DC" w:rsidRDefault="00BF08DC" w:rsidP="004101E9">
      <w:pPr>
        <w:spacing w:after="170" w:line="240" w:lineRule="auto"/>
        <w:rPr>
          <w:lang w:val="es-PA" w:eastAsia="es-ES" w:bidi="ar-SA"/>
        </w:rPr>
      </w:pPr>
    </w:p>
    <w:p w14:paraId="5CB1F73D" w14:textId="77777777" w:rsidR="00E87C54" w:rsidRPr="004101E9" w:rsidRDefault="00BF08DC" w:rsidP="004101E9">
      <w:pPr>
        <w:spacing w:after="170" w:line="240" w:lineRule="auto"/>
        <w:rPr>
          <w:rFonts w:ascii="Cambria" w:hAnsi="Cambria" w:cs="Aldhabi"/>
          <w:color w:val="auto"/>
        </w:rPr>
      </w:pPr>
      <w:r>
        <w:rPr>
          <w:rFonts w:ascii="Cambria" w:hAnsi="Cambria" w:cs="Aldhabi"/>
          <w:color w:val="auto"/>
        </w:rPr>
        <w:t>PRÁCTICA</w:t>
      </w:r>
      <w:r w:rsidR="00972362" w:rsidRPr="004101E9">
        <w:rPr>
          <w:rFonts w:ascii="Cambria" w:hAnsi="Cambria" w:cs="Aldhabi"/>
          <w:color w:val="auto"/>
        </w:rPr>
        <w:t xml:space="preserve"> </w:t>
      </w:r>
      <w:r>
        <w:rPr>
          <w:rFonts w:ascii="Cambria" w:hAnsi="Cambria" w:cs="Aldhabi"/>
          <w:color w:val="auto"/>
        </w:rPr>
        <w:t xml:space="preserve">PROFESIONAL </w:t>
      </w:r>
    </w:p>
    <w:p w14:paraId="3266C4D7" w14:textId="0C06B806" w:rsidR="00AC043B" w:rsidRPr="004101E9" w:rsidRDefault="00AC043B" w:rsidP="004101E9">
      <w:pPr>
        <w:spacing w:after="170" w:line="240" w:lineRule="auto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Ministerio Desarrollo Agropecuario</w:t>
      </w:r>
    </w:p>
    <w:p w14:paraId="2B9A323D" w14:textId="77777777" w:rsidR="0095001B" w:rsidRPr="004101E9" w:rsidRDefault="0095001B" w:rsidP="004101E9">
      <w:pPr>
        <w:spacing w:after="170" w:line="240" w:lineRule="auto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1. Asistente administrativa.</w:t>
      </w:r>
    </w:p>
    <w:p w14:paraId="55862899" w14:textId="77777777" w:rsidR="0095001B" w:rsidRPr="004101E9" w:rsidRDefault="0095001B" w:rsidP="004101E9">
      <w:pPr>
        <w:spacing w:after="170" w:line="240" w:lineRule="auto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2. Archivadora de expedientes</w:t>
      </w:r>
    </w:p>
    <w:p w14:paraId="16D058A4" w14:textId="77777777" w:rsidR="0095001B" w:rsidRPr="004101E9" w:rsidRDefault="0095001B" w:rsidP="004101E9">
      <w:pPr>
        <w:spacing w:after="170" w:line="240" w:lineRule="auto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3. Inspeccionar las fincas agroturísticas de Panamá Oeste.</w:t>
      </w:r>
    </w:p>
    <w:p w14:paraId="51E54400" w14:textId="77777777" w:rsidR="0095001B" w:rsidRPr="004101E9" w:rsidRDefault="0095001B" w:rsidP="004101E9">
      <w:pPr>
        <w:spacing w:after="170" w:line="240" w:lineRule="auto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>4. Asesorar a los productores en temas turísticos.</w:t>
      </w:r>
    </w:p>
    <w:p w14:paraId="636E8538" w14:textId="77777777" w:rsidR="00F243D1" w:rsidRPr="004101E9" w:rsidRDefault="00E1746A" w:rsidP="004101E9">
      <w:pPr>
        <w:spacing w:after="153" w:line="240" w:lineRule="auto"/>
        <w:ind w:right="-41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noProof/>
          <w:color w:val="auto"/>
        </w:rPr>
        <mc:AlternateContent>
          <mc:Choice Requires="wpg">
            <w:drawing>
              <wp:inline distT="0" distB="0" distL="0" distR="0" wp14:anchorId="4CEC936C" wp14:editId="2AE0618A">
                <wp:extent cx="5863591" cy="38100"/>
                <wp:effectExtent l="0" t="0" r="0" b="0"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591" cy="38100"/>
                          <a:chOff x="0" y="0"/>
                          <a:chExt cx="5863591" cy="38100"/>
                        </a:xfrm>
                      </wpg:grpSpPr>
                      <wps:wsp>
                        <wps:cNvPr id="1064" name="Shape 1064"/>
                        <wps:cNvSpPr/>
                        <wps:spPr>
                          <a:xfrm>
                            <a:off x="0" y="0"/>
                            <a:ext cx="5863591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591" h="38100">
                                <a:moveTo>
                                  <a:pt x="0" y="0"/>
                                </a:moveTo>
                                <a:lnTo>
                                  <a:pt x="5863591" y="0"/>
                                </a:lnTo>
                                <a:lnTo>
                                  <a:pt x="586359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626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5" style="width:461.7pt;height:3pt;mso-position-horizontal-relative:char;mso-position-vertical-relative:line" coordsize="58635,381">
                <v:shape id="Shape 1065" style="position:absolute;width:58635;height:381;left:0;top:0;" coordsize="5863591,38100" path="m0,0l5863591,0l5863591,38100l0,38100l0,0">
                  <v:stroke weight="0pt" endcap="flat" joinstyle="miter" miterlimit="10" on="false" color="#000000" opacity="0"/>
                  <v:fill on="true" color="#262626"/>
                </v:shape>
              </v:group>
            </w:pict>
          </mc:Fallback>
        </mc:AlternateContent>
      </w:r>
    </w:p>
    <w:p w14:paraId="21F9B1A7" w14:textId="77777777" w:rsidR="006A2698" w:rsidRPr="006A2698" w:rsidRDefault="00E1746A" w:rsidP="006A2698">
      <w:pPr>
        <w:pStyle w:val="Ttulo1"/>
        <w:spacing w:line="240" w:lineRule="auto"/>
        <w:ind w:left="-5"/>
        <w:rPr>
          <w:rFonts w:ascii="Cambria" w:hAnsi="Cambria" w:cs="Aldhabi"/>
          <w:color w:val="auto"/>
        </w:rPr>
      </w:pPr>
      <w:r w:rsidRPr="004101E9">
        <w:rPr>
          <w:rFonts w:ascii="Cambria" w:hAnsi="Cambria" w:cs="Aldhabi"/>
          <w:color w:val="auto"/>
        </w:rPr>
        <w:t xml:space="preserve">REFERENCIAS PERSONALES  </w:t>
      </w:r>
    </w:p>
    <w:p w14:paraId="03211443" w14:textId="3AE90A9E" w:rsidR="00F243D1" w:rsidRPr="004101E9" w:rsidRDefault="00E1746A" w:rsidP="00210466">
      <w:pPr>
        <w:spacing w:after="212" w:line="240" w:lineRule="auto"/>
        <w:ind w:left="-30" w:right="-41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>•</w:t>
      </w:r>
      <w:r w:rsidR="005426C6">
        <w:rPr>
          <w:rFonts w:ascii="Cambria" w:eastAsia="Tahoma" w:hAnsi="Cambria" w:cs="Aldhabi"/>
          <w:color w:val="auto"/>
          <w:sz w:val="20"/>
        </w:rPr>
        <w:t xml:space="preserve">John </w:t>
      </w:r>
      <w:proofErr w:type="spellStart"/>
      <w:r w:rsidR="005426C6">
        <w:rPr>
          <w:rFonts w:ascii="Cambria" w:eastAsia="Tahoma" w:hAnsi="Cambria" w:cs="Aldhabi"/>
          <w:color w:val="auto"/>
          <w:sz w:val="20"/>
        </w:rPr>
        <w:t>Huertas</w:t>
      </w:r>
      <w:proofErr w:type="spellEnd"/>
      <w:r w:rsidR="005426C6">
        <w:rPr>
          <w:rFonts w:ascii="Cambria" w:eastAsia="Tahoma" w:hAnsi="Cambria" w:cs="Aldhabi"/>
          <w:color w:val="auto"/>
          <w:sz w:val="20"/>
        </w:rPr>
        <w:t xml:space="preserve"> </w:t>
      </w:r>
      <w:r w:rsidR="006466E3">
        <w:rPr>
          <w:rFonts w:ascii="Cambria" w:eastAsia="Tahoma" w:hAnsi="Cambria" w:cs="Aldhabi"/>
          <w:color w:val="auto"/>
          <w:sz w:val="20"/>
        </w:rPr>
        <w:t xml:space="preserve"> 6743-2621</w:t>
      </w:r>
    </w:p>
    <w:p w14:paraId="2712F17C" w14:textId="41EEEE0E" w:rsidR="00F243D1" w:rsidRPr="00266CF3" w:rsidRDefault="00E1746A" w:rsidP="00266CF3">
      <w:pPr>
        <w:spacing w:after="170" w:line="240" w:lineRule="auto"/>
        <w:ind w:left="-5" w:hanging="10"/>
        <w:rPr>
          <w:rFonts w:ascii="Cambria" w:hAnsi="Cambria" w:cs="Aldhabi"/>
          <w:color w:val="auto"/>
        </w:rPr>
      </w:pPr>
      <w:r w:rsidRPr="004101E9">
        <w:rPr>
          <w:rFonts w:ascii="Cambria" w:eastAsia="Tahoma" w:hAnsi="Cambria" w:cs="Aldhabi"/>
          <w:color w:val="auto"/>
          <w:sz w:val="20"/>
        </w:rPr>
        <w:t>•Mitzel Tuñon</w:t>
      </w:r>
      <w:r w:rsidR="006466E3">
        <w:rPr>
          <w:rFonts w:ascii="Cambria" w:eastAsia="Tahoma" w:hAnsi="Cambria" w:cs="Aldhabi"/>
          <w:color w:val="auto"/>
          <w:sz w:val="20"/>
        </w:rPr>
        <w:t xml:space="preserve"> </w:t>
      </w:r>
      <w:r w:rsidRPr="004101E9">
        <w:rPr>
          <w:rFonts w:ascii="Cambria" w:eastAsia="Tahoma" w:hAnsi="Cambria" w:cs="Aldhabi"/>
          <w:color w:val="auto"/>
          <w:sz w:val="20"/>
        </w:rPr>
        <w:t xml:space="preserve"> 6385-8526 </w:t>
      </w:r>
    </w:p>
    <w:sectPr w:rsidR="00F243D1" w:rsidRPr="00266CF3">
      <w:pgSz w:w="11905" w:h="16840"/>
      <w:pgMar w:top="1440" w:right="1371" w:bottom="1440" w:left="1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39F6"/>
    <w:multiLevelType w:val="hybridMultilevel"/>
    <w:tmpl w:val="FFFFFFFF"/>
    <w:lvl w:ilvl="0" w:tplc="980ED282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828F2E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2587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213A2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EEBC36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A4F54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B4F39E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74C1B0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DCE832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676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31516"/>
    <w:multiLevelType w:val="hybridMultilevel"/>
    <w:tmpl w:val="483A3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1338">
    <w:abstractNumId w:val="0"/>
  </w:num>
  <w:num w:numId="2" w16cid:durableId="1926181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D1"/>
    <w:rsid w:val="000046CF"/>
    <w:rsid w:val="000A60D3"/>
    <w:rsid w:val="000F37A4"/>
    <w:rsid w:val="001013F5"/>
    <w:rsid w:val="001A037F"/>
    <w:rsid w:val="00210466"/>
    <w:rsid w:val="00266CF3"/>
    <w:rsid w:val="002D488F"/>
    <w:rsid w:val="00365168"/>
    <w:rsid w:val="0036544E"/>
    <w:rsid w:val="00390540"/>
    <w:rsid w:val="004101E9"/>
    <w:rsid w:val="0049287B"/>
    <w:rsid w:val="004B1876"/>
    <w:rsid w:val="004D3EB0"/>
    <w:rsid w:val="004D493C"/>
    <w:rsid w:val="00503A30"/>
    <w:rsid w:val="005426C6"/>
    <w:rsid w:val="00552919"/>
    <w:rsid w:val="005745C3"/>
    <w:rsid w:val="005E7C09"/>
    <w:rsid w:val="0062644E"/>
    <w:rsid w:val="006466E3"/>
    <w:rsid w:val="006A2698"/>
    <w:rsid w:val="006B4E71"/>
    <w:rsid w:val="006D3395"/>
    <w:rsid w:val="00707B85"/>
    <w:rsid w:val="00773FF3"/>
    <w:rsid w:val="008866EE"/>
    <w:rsid w:val="008D49DE"/>
    <w:rsid w:val="00900206"/>
    <w:rsid w:val="0095001B"/>
    <w:rsid w:val="0095030F"/>
    <w:rsid w:val="00972362"/>
    <w:rsid w:val="00972462"/>
    <w:rsid w:val="00980360"/>
    <w:rsid w:val="009D5AC7"/>
    <w:rsid w:val="00A12F63"/>
    <w:rsid w:val="00A16D3E"/>
    <w:rsid w:val="00A27945"/>
    <w:rsid w:val="00A30BED"/>
    <w:rsid w:val="00AC043B"/>
    <w:rsid w:val="00AE1273"/>
    <w:rsid w:val="00B94586"/>
    <w:rsid w:val="00BA52D9"/>
    <w:rsid w:val="00BF03A8"/>
    <w:rsid w:val="00BF08DC"/>
    <w:rsid w:val="00C25666"/>
    <w:rsid w:val="00C96F08"/>
    <w:rsid w:val="00DF6F8D"/>
    <w:rsid w:val="00E1746A"/>
    <w:rsid w:val="00E51ADF"/>
    <w:rsid w:val="00E75165"/>
    <w:rsid w:val="00E87C54"/>
    <w:rsid w:val="00F109E3"/>
    <w:rsid w:val="00F243D1"/>
    <w:rsid w:val="00F56277"/>
    <w:rsid w:val="00F67F31"/>
    <w:rsid w:val="00FA7B09"/>
    <w:rsid w:val="00FC48AE"/>
    <w:rsid w:val="00FE66E1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27CB6"/>
  <w15:docId w15:val="{0BE5B040-2103-3C4B-BFCF-844598C5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A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Bookman Old Style" w:eastAsia="Bookman Old Style" w:hAnsi="Bookman Old Style" w:cs="Bookman Old Style"/>
      <w:b/>
      <w:color w:val="22676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Bookman Old Style" w:eastAsia="Bookman Old Style" w:hAnsi="Bookman Old Style" w:cs="Bookman Old Style"/>
      <w:b/>
      <w:color w:val="22676A"/>
      <w:sz w:val="24"/>
    </w:rPr>
  </w:style>
  <w:style w:type="paragraph" w:styleId="Prrafodelista">
    <w:name w:val="List Paragraph"/>
    <w:basedOn w:val="Normal"/>
    <w:uiPriority w:val="34"/>
    <w:qFormat/>
    <w:rsid w:val="0070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Darelis Navarro</dc:creator>
  <cp:keywords/>
  <cp:lastModifiedBy>Evelyn Navarro</cp:lastModifiedBy>
  <cp:revision>2</cp:revision>
  <dcterms:created xsi:type="dcterms:W3CDTF">2025-02-18T13:15:00Z</dcterms:created>
  <dcterms:modified xsi:type="dcterms:W3CDTF">2025-02-18T13:15:00Z</dcterms:modified>
</cp:coreProperties>
</file>