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0D1A" w14:textId="77777777" w:rsidR="000B3AE6" w:rsidRDefault="00000000">
      <w:pPr>
        <w:spacing w:after="218"/>
        <w:ind w:left="5"/>
        <w:jc w:val="center"/>
      </w:pPr>
      <w:r>
        <w:rPr>
          <w:b/>
          <w:u w:val="single" w:color="000000"/>
        </w:rPr>
        <w:t>DATOS PERSONALES</w:t>
      </w:r>
      <w:r>
        <w:rPr>
          <w:b/>
        </w:rPr>
        <w:t xml:space="preserve"> </w:t>
      </w:r>
      <w:r>
        <w:t xml:space="preserve"> </w:t>
      </w:r>
    </w:p>
    <w:p w14:paraId="1786794F" w14:textId="77777777" w:rsidR="000B3AE6" w:rsidRDefault="00000000">
      <w:pPr>
        <w:spacing w:after="178" w:line="257" w:lineRule="auto"/>
        <w:ind w:left="9" w:hanging="10"/>
        <w:jc w:val="both"/>
      </w:pPr>
      <w:r>
        <w:rPr>
          <w:b/>
        </w:rPr>
        <w:t xml:space="preserve">NOMBRE: ARNULFO SALAZAR CHAVARRÍA </w:t>
      </w:r>
      <w:r>
        <w:t xml:space="preserve"> </w:t>
      </w:r>
    </w:p>
    <w:p w14:paraId="1CE8846C" w14:textId="77777777" w:rsidR="000B3AE6" w:rsidRDefault="00000000">
      <w:pPr>
        <w:spacing w:after="178" w:line="257" w:lineRule="auto"/>
        <w:ind w:left="9" w:hanging="10"/>
        <w:jc w:val="both"/>
      </w:pPr>
      <w:r>
        <w:rPr>
          <w:b/>
        </w:rPr>
        <w:t xml:space="preserve">IDENTIFICACIÓN: 3-89-2372 </w:t>
      </w:r>
      <w:r>
        <w:t xml:space="preserve"> </w:t>
      </w:r>
    </w:p>
    <w:p w14:paraId="1F2CE9F8" w14:textId="77777777" w:rsidR="000B3AE6" w:rsidRDefault="00000000">
      <w:pPr>
        <w:spacing w:after="178" w:line="257" w:lineRule="auto"/>
        <w:ind w:left="9" w:hanging="10"/>
        <w:jc w:val="both"/>
      </w:pPr>
      <w:r>
        <w:rPr>
          <w:b/>
        </w:rPr>
        <w:t xml:space="preserve">SEGURO SOCIAL: 262-5000 </w:t>
      </w:r>
      <w:r>
        <w:t xml:space="preserve"> </w:t>
      </w:r>
    </w:p>
    <w:p w14:paraId="1918948E" w14:textId="77777777" w:rsidR="000B3AE6" w:rsidRDefault="00000000">
      <w:pPr>
        <w:spacing w:after="178" w:line="257" w:lineRule="auto"/>
        <w:ind w:left="9" w:hanging="10"/>
        <w:jc w:val="both"/>
      </w:pPr>
      <w:r>
        <w:rPr>
          <w:b/>
        </w:rPr>
        <w:t xml:space="preserve">FECHA DE NACIMIENTO: 17 DE AGOSTO DE 1969 </w:t>
      </w:r>
      <w:r>
        <w:t xml:space="preserve"> </w:t>
      </w:r>
    </w:p>
    <w:p w14:paraId="5F07CDAC" w14:textId="77777777" w:rsidR="000B3AE6" w:rsidRDefault="00000000">
      <w:pPr>
        <w:spacing w:after="178" w:line="257" w:lineRule="auto"/>
        <w:ind w:left="9" w:hanging="10"/>
        <w:jc w:val="both"/>
      </w:pPr>
      <w:r>
        <w:rPr>
          <w:b/>
        </w:rPr>
        <w:t xml:space="preserve">ESTADO CIVIL: CASADO </w:t>
      </w:r>
      <w:r>
        <w:t xml:space="preserve"> </w:t>
      </w:r>
    </w:p>
    <w:p w14:paraId="496A2144" w14:textId="77777777" w:rsidR="000B3AE6" w:rsidRDefault="00000000">
      <w:pPr>
        <w:spacing w:after="178" w:line="257" w:lineRule="auto"/>
        <w:ind w:left="9" w:hanging="10"/>
        <w:jc w:val="both"/>
      </w:pPr>
      <w:r>
        <w:rPr>
          <w:b/>
        </w:rPr>
        <w:t xml:space="preserve">DIRECCIÓN: GATUNCILLO SUR, CASA 73C, CORREGIMIENTO DE NUEVO SAN JUAN, PROVINCIA DE COLÓN. </w:t>
      </w:r>
      <w:r>
        <w:t xml:space="preserve"> </w:t>
      </w:r>
    </w:p>
    <w:p w14:paraId="078B091F" w14:textId="77777777" w:rsidR="000B3AE6" w:rsidRDefault="00000000">
      <w:pPr>
        <w:spacing w:after="178" w:line="257" w:lineRule="auto"/>
        <w:ind w:left="9" w:hanging="10"/>
        <w:jc w:val="both"/>
      </w:pPr>
      <w:r>
        <w:rPr>
          <w:b/>
        </w:rPr>
        <w:t xml:space="preserve">TELÉFONOS: 67073517 (celular) otra opción: 6730-5042 (esposa) </w:t>
      </w:r>
      <w:r>
        <w:t xml:space="preserve"> </w:t>
      </w:r>
    </w:p>
    <w:p w14:paraId="7BE98E73" w14:textId="77777777" w:rsidR="000B3AE6" w:rsidRDefault="00000000">
      <w:pPr>
        <w:pStyle w:val="Ttulo1"/>
        <w:ind w:left="-5"/>
      </w:pPr>
      <w:r>
        <w:t>ESTUDIOS</w:t>
      </w:r>
      <w:r>
        <w:rPr>
          <w:u w:val="none"/>
        </w:rPr>
        <w:t xml:space="preserve">  </w:t>
      </w:r>
    </w:p>
    <w:p w14:paraId="4A0AC7B7" w14:textId="77777777" w:rsidR="000B3AE6" w:rsidRDefault="00000000">
      <w:pPr>
        <w:numPr>
          <w:ilvl w:val="0"/>
          <w:numId w:val="1"/>
        </w:numPr>
        <w:spacing w:after="33" w:line="257" w:lineRule="auto"/>
        <w:ind w:hanging="360"/>
        <w:jc w:val="both"/>
      </w:pPr>
      <w:r>
        <w:rPr>
          <w:b/>
        </w:rPr>
        <w:t xml:space="preserve">UNIVERSIDAD DE PANAMÁ. Maestría en Psicología Clínica (curse 1 semestre). </w:t>
      </w:r>
      <w:r>
        <w:t xml:space="preserve"> </w:t>
      </w:r>
    </w:p>
    <w:p w14:paraId="1A9C8DBA" w14:textId="77777777" w:rsidR="000B3AE6" w:rsidRDefault="00000000">
      <w:pPr>
        <w:numPr>
          <w:ilvl w:val="0"/>
          <w:numId w:val="1"/>
        </w:numPr>
        <w:spacing w:after="64" w:line="257" w:lineRule="auto"/>
        <w:ind w:hanging="360"/>
        <w:jc w:val="both"/>
      </w:pPr>
      <w:r>
        <w:rPr>
          <w:b/>
        </w:rPr>
        <w:t xml:space="preserve">UNIVERSIDAD DE PANAMÁ. FACULTAD DE PSICOLOGÍA. LICENCIADO EN PSICOLOGÍA (expedido en el 2004). </w:t>
      </w:r>
      <w:r>
        <w:t xml:space="preserve"> </w:t>
      </w:r>
    </w:p>
    <w:p w14:paraId="02F5CEAC" w14:textId="77777777" w:rsidR="000B3AE6" w:rsidRDefault="00000000">
      <w:pPr>
        <w:numPr>
          <w:ilvl w:val="0"/>
          <w:numId w:val="1"/>
        </w:numPr>
        <w:spacing w:after="33" w:line="257" w:lineRule="auto"/>
        <w:ind w:hanging="360"/>
        <w:jc w:val="both"/>
      </w:pPr>
      <w:r>
        <w:rPr>
          <w:b/>
        </w:rPr>
        <w:t xml:space="preserve">ESCUELA NÁUTICA DE PANAMÁ. MARINO POLIVALENTE (expedido en 1992). </w:t>
      </w:r>
      <w:r>
        <w:t xml:space="preserve"> </w:t>
      </w:r>
    </w:p>
    <w:p w14:paraId="2B065582" w14:textId="77777777" w:rsidR="000B3AE6" w:rsidRDefault="00000000">
      <w:pPr>
        <w:numPr>
          <w:ilvl w:val="0"/>
          <w:numId w:val="1"/>
        </w:numPr>
        <w:spacing w:after="2" w:line="257" w:lineRule="auto"/>
        <w:ind w:hanging="360"/>
        <w:jc w:val="both"/>
      </w:pPr>
      <w:r>
        <w:rPr>
          <w:b/>
        </w:rPr>
        <w:t xml:space="preserve">SECUNDARIOS: COLEGIO ABEL BRAVO, DIPLOMA DE BACHILLER EN CIENCIAS (expedido en 1989) </w:t>
      </w:r>
      <w:r>
        <w:t xml:space="preserve"> </w:t>
      </w:r>
    </w:p>
    <w:p w14:paraId="2D0B1879" w14:textId="77777777" w:rsidR="000B3AE6" w:rsidRDefault="00000000">
      <w:pPr>
        <w:spacing w:after="175"/>
        <w:ind w:left="734"/>
      </w:pPr>
      <w:r>
        <w:rPr>
          <w:b/>
        </w:rPr>
        <w:t xml:space="preserve"> </w:t>
      </w:r>
      <w:r>
        <w:t xml:space="preserve"> </w:t>
      </w:r>
    </w:p>
    <w:p w14:paraId="1DB6A5F0" w14:textId="77777777" w:rsidR="000B3AE6" w:rsidRDefault="00000000">
      <w:pPr>
        <w:pStyle w:val="Ttulo1"/>
        <w:ind w:left="-5"/>
      </w:pPr>
      <w:r>
        <w:t>EXPERIENCIA LABORAL</w:t>
      </w:r>
      <w:r>
        <w:rPr>
          <w:u w:val="none"/>
        </w:rPr>
        <w:t xml:space="preserve">  </w:t>
      </w:r>
    </w:p>
    <w:p w14:paraId="0308A2B6" w14:textId="77777777" w:rsidR="000B3AE6" w:rsidRDefault="00000000">
      <w:pPr>
        <w:numPr>
          <w:ilvl w:val="0"/>
          <w:numId w:val="2"/>
        </w:numPr>
        <w:spacing w:after="85" w:line="263" w:lineRule="auto"/>
        <w:ind w:hanging="360"/>
        <w:jc w:val="both"/>
      </w:pPr>
      <w:r>
        <w:rPr>
          <w:b/>
        </w:rPr>
        <w:t xml:space="preserve">CONSTRUCTORA URBANA, S.A, </w:t>
      </w:r>
      <w:r>
        <w:t xml:space="preserve">Teléfonos; (507) 323-7000 / 323-7050, fax (507) 224-3761, Apdo.  </w:t>
      </w:r>
    </w:p>
    <w:p w14:paraId="7D56CE45" w14:textId="77777777" w:rsidR="000B3AE6" w:rsidRDefault="00000000">
      <w:pPr>
        <w:spacing w:after="0" w:line="534" w:lineRule="auto"/>
        <w:ind w:left="-15" w:right="2422" w:firstLine="720"/>
        <w:jc w:val="both"/>
      </w:pPr>
      <w:r>
        <w:t>0816-06563, Panamá, Rep. De Panamá,</w:t>
      </w:r>
      <w:hyperlink r:id="rId5">
        <w:r>
          <w:t xml:space="preserve"> </w:t>
        </w:r>
      </w:hyperlink>
      <w:hyperlink r:id="rId6">
        <w:r>
          <w:rPr>
            <w:u w:val="single" w:color="000000"/>
          </w:rPr>
          <w:t>www.grupocusa.co</w:t>
        </w:r>
      </w:hyperlink>
      <w:hyperlink r:id="rId7">
        <w:r>
          <w:rPr>
            <w:u w:val="single" w:color="000000"/>
          </w:rPr>
          <w:t>m</w:t>
        </w:r>
      </w:hyperlink>
      <w:hyperlink r:id="rId8">
        <w:r>
          <w:t xml:space="preserve"> </w:t>
        </w:r>
      </w:hyperlink>
      <w:r>
        <w:t xml:space="preserve">Periodo: Diciembre del 2022 hasta septiembre del 2024 Posición: </w:t>
      </w:r>
    </w:p>
    <w:p w14:paraId="06342914" w14:textId="77777777" w:rsidR="000B3AE6" w:rsidRDefault="00000000">
      <w:pPr>
        <w:spacing w:after="390" w:line="257" w:lineRule="auto"/>
        <w:ind w:left="9" w:hanging="10"/>
        <w:jc w:val="both"/>
      </w:pPr>
      <w:r>
        <w:rPr>
          <w:b/>
        </w:rPr>
        <w:t>Principiante.</w:t>
      </w:r>
      <w:r>
        <w:t xml:space="preserve">  </w:t>
      </w:r>
    </w:p>
    <w:p w14:paraId="1A189FFC" w14:textId="77777777" w:rsidR="000B3AE6" w:rsidRDefault="00000000">
      <w:pPr>
        <w:numPr>
          <w:ilvl w:val="0"/>
          <w:numId w:val="2"/>
        </w:numPr>
        <w:spacing w:after="175" w:line="263" w:lineRule="auto"/>
        <w:ind w:hanging="360"/>
        <w:jc w:val="both"/>
      </w:pPr>
      <w:r>
        <w:rPr>
          <w:b/>
        </w:rPr>
        <w:t>GRUPO UNIDOS POR EL CANAL</w:t>
      </w:r>
      <w:r>
        <w:t xml:space="preserve">, Oficina Atlántico: Calle Thelma King, Edificio 195, Gatún. Central telefónica: 479-3835/3828/3823.  </w:t>
      </w:r>
    </w:p>
    <w:p w14:paraId="3DBE5778" w14:textId="48B50FD6" w:rsidR="000B3AE6" w:rsidRDefault="00000000">
      <w:pPr>
        <w:spacing w:after="175" w:line="263" w:lineRule="auto"/>
        <w:ind w:left="-5" w:hanging="10"/>
        <w:jc w:val="both"/>
      </w:pPr>
      <w:r>
        <w:t xml:space="preserve">Período: Marzo del 2018 hasta abril del 2019 y febrero del 2011 hasta </w:t>
      </w:r>
      <w:r w:rsidR="00D750D5">
        <w:t>mayo</w:t>
      </w:r>
      <w:r>
        <w:t xml:space="preserve"> del 2015  </w:t>
      </w:r>
    </w:p>
    <w:p w14:paraId="4A2E7707" w14:textId="77777777" w:rsidR="000B3AE6" w:rsidRDefault="00000000">
      <w:pPr>
        <w:spacing w:after="256" w:line="257" w:lineRule="auto"/>
        <w:ind w:left="9" w:hanging="10"/>
        <w:jc w:val="both"/>
      </w:pPr>
      <w:r>
        <w:t>Posición</w:t>
      </w:r>
      <w:r>
        <w:rPr>
          <w:b/>
        </w:rPr>
        <w:t xml:space="preserve">: Soldador. </w:t>
      </w:r>
      <w:r>
        <w:t xml:space="preserve"> </w:t>
      </w:r>
    </w:p>
    <w:p w14:paraId="7399189D" w14:textId="77777777" w:rsidR="000B3AE6" w:rsidRDefault="00000000">
      <w:pPr>
        <w:numPr>
          <w:ilvl w:val="0"/>
          <w:numId w:val="2"/>
        </w:numPr>
        <w:spacing w:after="175" w:line="263" w:lineRule="auto"/>
        <w:ind w:hanging="360"/>
        <w:jc w:val="both"/>
      </w:pPr>
      <w:r>
        <w:rPr>
          <w:b/>
        </w:rPr>
        <w:t>CELMEC, S. A</w:t>
      </w:r>
      <w:r>
        <w:t xml:space="preserve">. Contratistas Electromecánicos, ubicados en Villa Zaita, Panamá. Teléfono: (507) 2805000 fax: (507) 280-5001  </w:t>
      </w:r>
    </w:p>
    <w:p w14:paraId="53522D67" w14:textId="77777777" w:rsidR="000B3AE6" w:rsidRDefault="00000000">
      <w:pPr>
        <w:spacing w:after="175" w:line="263" w:lineRule="auto"/>
        <w:ind w:left="-5" w:hanging="10"/>
        <w:jc w:val="both"/>
      </w:pPr>
      <w:r>
        <w:t xml:space="preserve"> Período: Junio del 2009 hasta junio del 2010 y noviembre del 2008 hasta marzo del 2009  </w:t>
      </w:r>
    </w:p>
    <w:p w14:paraId="12A4B7B1" w14:textId="77777777" w:rsidR="000B3AE6" w:rsidRDefault="00000000">
      <w:pPr>
        <w:spacing w:after="175" w:line="263" w:lineRule="auto"/>
        <w:ind w:left="-5" w:hanging="10"/>
        <w:jc w:val="both"/>
      </w:pPr>
      <w:r>
        <w:t xml:space="preserve"> Posición: </w:t>
      </w:r>
      <w:r>
        <w:rPr>
          <w:b/>
        </w:rPr>
        <w:t>Soldador.</w:t>
      </w:r>
      <w:r>
        <w:t xml:space="preserve">  </w:t>
      </w:r>
    </w:p>
    <w:p w14:paraId="5427AAA9" w14:textId="77777777" w:rsidR="000B3AE6" w:rsidRDefault="00000000">
      <w:pPr>
        <w:numPr>
          <w:ilvl w:val="0"/>
          <w:numId w:val="2"/>
        </w:numPr>
        <w:spacing w:after="175" w:line="263" w:lineRule="auto"/>
        <w:ind w:hanging="360"/>
        <w:jc w:val="both"/>
      </w:pPr>
      <w:r>
        <w:rPr>
          <w:b/>
        </w:rPr>
        <w:lastRenderedPageBreak/>
        <w:t xml:space="preserve">INGENIERÍA R.E.C. S.A. </w:t>
      </w:r>
      <w:r>
        <w:t xml:space="preserve">Teléfono 229-1539 Fax: 261-7715  </w:t>
      </w:r>
    </w:p>
    <w:p w14:paraId="10CAF96D" w14:textId="77777777" w:rsidR="000B3AE6" w:rsidRDefault="00000000">
      <w:pPr>
        <w:spacing w:after="175" w:line="263" w:lineRule="auto"/>
        <w:ind w:left="-5" w:hanging="10"/>
        <w:jc w:val="both"/>
      </w:pPr>
      <w:r>
        <w:t xml:space="preserve">Periodo: Marzo del 2006 hasta octubre del 2008  </w:t>
      </w:r>
    </w:p>
    <w:p w14:paraId="55CF90E1" w14:textId="77777777" w:rsidR="000B3AE6" w:rsidRDefault="00000000">
      <w:pPr>
        <w:spacing w:after="253" w:line="257" w:lineRule="auto"/>
        <w:ind w:left="9" w:hanging="10"/>
        <w:jc w:val="both"/>
      </w:pPr>
      <w:r>
        <w:t xml:space="preserve">Posición: </w:t>
      </w:r>
      <w:r>
        <w:rPr>
          <w:b/>
        </w:rPr>
        <w:t xml:space="preserve">Soldador. </w:t>
      </w:r>
      <w:r>
        <w:t xml:space="preserve"> </w:t>
      </w:r>
    </w:p>
    <w:p w14:paraId="16F5F01E" w14:textId="77777777" w:rsidR="000B3AE6" w:rsidRDefault="00000000">
      <w:pPr>
        <w:numPr>
          <w:ilvl w:val="0"/>
          <w:numId w:val="2"/>
        </w:numPr>
        <w:spacing w:after="175" w:line="263" w:lineRule="auto"/>
        <w:ind w:hanging="360"/>
        <w:jc w:val="both"/>
      </w:pPr>
      <w:r>
        <w:rPr>
          <w:b/>
        </w:rPr>
        <w:t>INSTITUTO NACIONAL DE CULTURA</w:t>
      </w:r>
      <w:r>
        <w:t xml:space="preserve">. Central telefónica: 211-4000 4800/4900. ESCUELA BACHILLERATO DE ARTES DIVERSIFICADAS   </w:t>
      </w:r>
    </w:p>
    <w:p w14:paraId="74096358" w14:textId="77777777" w:rsidR="000B3AE6" w:rsidRDefault="00000000">
      <w:pPr>
        <w:spacing w:after="175" w:line="263" w:lineRule="auto"/>
        <w:ind w:left="-5" w:hanging="10"/>
        <w:jc w:val="both"/>
      </w:pPr>
      <w:r>
        <w:t xml:space="preserve">Período: Agosto del 2005 hasta diciembre del 2005  </w:t>
      </w:r>
    </w:p>
    <w:p w14:paraId="27352CDE" w14:textId="77777777" w:rsidR="000B3AE6" w:rsidRDefault="00000000">
      <w:pPr>
        <w:spacing w:after="253" w:line="257" w:lineRule="auto"/>
        <w:ind w:left="9" w:hanging="10"/>
        <w:jc w:val="both"/>
      </w:pPr>
      <w:r>
        <w:t xml:space="preserve">Posición: </w:t>
      </w:r>
      <w:r>
        <w:rPr>
          <w:b/>
        </w:rPr>
        <w:t>Profesor de Orientación (Educador M-1)</w:t>
      </w:r>
      <w:r>
        <w:t xml:space="preserve">  </w:t>
      </w:r>
    </w:p>
    <w:p w14:paraId="3E070AE7" w14:textId="77777777" w:rsidR="000B3AE6" w:rsidRDefault="00000000">
      <w:pPr>
        <w:numPr>
          <w:ilvl w:val="0"/>
          <w:numId w:val="2"/>
        </w:numPr>
        <w:spacing w:after="153" w:line="257" w:lineRule="auto"/>
        <w:ind w:hanging="360"/>
        <w:jc w:val="both"/>
      </w:pPr>
      <w:r>
        <w:rPr>
          <w:b/>
        </w:rPr>
        <w:t xml:space="preserve">HOGAR CREA LAS CUMBRES </w:t>
      </w:r>
      <w:r>
        <w:t xml:space="preserve"> </w:t>
      </w:r>
    </w:p>
    <w:p w14:paraId="3CEDD170" w14:textId="77777777" w:rsidR="00D750D5" w:rsidRDefault="00000000">
      <w:pPr>
        <w:spacing w:after="74" w:line="419" w:lineRule="auto"/>
        <w:ind w:left="-5" w:right="4191" w:hanging="10"/>
        <w:jc w:val="both"/>
      </w:pPr>
      <w:r>
        <w:t xml:space="preserve">Período:   Marzo del 2004 hasta octubre de 2004 </w:t>
      </w:r>
    </w:p>
    <w:p w14:paraId="2F3A19FC" w14:textId="372C6364" w:rsidR="000B3AE6" w:rsidRDefault="00000000">
      <w:pPr>
        <w:spacing w:after="74" w:line="419" w:lineRule="auto"/>
        <w:ind w:left="-5" w:right="4191" w:hanging="10"/>
        <w:jc w:val="both"/>
      </w:pPr>
      <w:r>
        <w:t xml:space="preserve"> Posición:</w:t>
      </w:r>
      <w:r>
        <w:rPr>
          <w:b/>
        </w:rPr>
        <w:t xml:space="preserve"> Psicólogo </w:t>
      </w:r>
      <w:r>
        <w:t xml:space="preserve"> </w:t>
      </w:r>
    </w:p>
    <w:p w14:paraId="630398C2" w14:textId="77777777" w:rsidR="000B3AE6" w:rsidRDefault="00000000">
      <w:pPr>
        <w:numPr>
          <w:ilvl w:val="0"/>
          <w:numId w:val="2"/>
        </w:numPr>
        <w:spacing w:after="151" w:line="257" w:lineRule="auto"/>
        <w:ind w:hanging="360"/>
        <w:jc w:val="both"/>
      </w:pPr>
      <w:r>
        <w:rPr>
          <w:b/>
        </w:rPr>
        <w:t xml:space="preserve">DIAZ Y GUARDIA S. A. </w:t>
      </w:r>
      <w:r>
        <w:t xml:space="preserve"> </w:t>
      </w:r>
    </w:p>
    <w:p w14:paraId="1C083DDE" w14:textId="77777777" w:rsidR="000B3AE6" w:rsidRDefault="00000000">
      <w:pPr>
        <w:spacing w:after="175" w:line="263" w:lineRule="auto"/>
        <w:ind w:left="-5" w:hanging="10"/>
        <w:jc w:val="both"/>
      </w:pPr>
      <w:r>
        <w:t xml:space="preserve">Período: octubre de 1998 hasta marzo de 1999  </w:t>
      </w:r>
    </w:p>
    <w:p w14:paraId="033A3D00" w14:textId="77777777" w:rsidR="000B3AE6" w:rsidRDefault="00000000">
      <w:pPr>
        <w:spacing w:after="255" w:line="263" w:lineRule="auto"/>
        <w:ind w:left="-5" w:hanging="10"/>
        <w:jc w:val="both"/>
      </w:pPr>
      <w:r>
        <w:t xml:space="preserve">Posición: </w:t>
      </w:r>
      <w:r>
        <w:rPr>
          <w:b/>
        </w:rPr>
        <w:t xml:space="preserve">Soldador </w:t>
      </w:r>
      <w:r>
        <w:t xml:space="preserve"> </w:t>
      </w:r>
    </w:p>
    <w:p w14:paraId="6C42EA2F" w14:textId="77777777" w:rsidR="000B3AE6" w:rsidRDefault="00000000">
      <w:pPr>
        <w:numPr>
          <w:ilvl w:val="0"/>
          <w:numId w:val="2"/>
        </w:numPr>
        <w:spacing w:after="151" w:line="257" w:lineRule="auto"/>
        <w:ind w:hanging="360"/>
        <w:jc w:val="both"/>
      </w:pPr>
      <w:r>
        <w:rPr>
          <w:b/>
        </w:rPr>
        <w:t xml:space="preserve">INGENIERÍA R-M S.A. </w:t>
      </w:r>
      <w:r>
        <w:t xml:space="preserve"> </w:t>
      </w:r>
    </w:p>
    <w:p w14:paraId="5E1F0E54" w14:textId="77777777" w:rsidR="000B3AE6" w:rsidRDefault="00000000">
      <w:pPr>
        <w:spacing w:after="175" w:line="263" w:lineRule="auto"/>
        <w:ind w:left="-5" w:hanging="10"/>
        <w:jc w:val="both"/>
      </w:pPr>
      <w:r>
        <w:t xml:space="preserve">Período: abril de 1997 hasta septiembre de 1997 y marzo de 1995 hasta septiembre de 1996 Posición: </w:t>
      </w:r>
    </w:p>
    <w:p w14:paraId="687583A8" w14:textId="77777777" w:rsidR="000B3AE6" w:rsidRDefault="00000000">
      <w:pPr>
        <w:spacing w:after="258" w:line="257" w:lineRule="auto"/>
        <w:ind w:left="9" w:hanging="10"/>
        <w:jc w:val="both"/>
      </w:pPr>
      <w:r>
        <w:rPr>
          <w:b/>
        </w:rPr>
        <w:t>Ayudante General</w:t>
      </w:r>
      <w:r>
        <w:t xml:space="preserve">  </w:t>
      </w:r>
    </w:p>
    <w:p w14:paraId="7F48A762" w14:textId="77777777" w:rsidR="000B3AE6" w:rsidRDefault="00000000">
      <w:pPr>
        <w:numPr>
          <w:ilvl w:val="0"/>
          <w:numId w:val="2"/>
        </w:numPr>
        <w:spacing w:after="153" w:line="257" w:lineRule="auto"/>
        <w:ind w:hanging="360"/>
        <w:jc w:val="both"/>
      </w:pPr>
      <w:r>
        <w:rPr>
          <w:b/>
        </w:rPr>
        <w:t xml:space="preserve">MONSANTO SHIPPING, S. A. </w:t>
      </w:r>
      <w:r>
        <w:t xml:space="preserve"> </w:t>
      </w:r>
    </w:p>
    <w:p w14:paraId="214A5543" w14:textId="77777777" w:rsidR="000B3AE6" w:rsidRDefault="00000000">
      <w:pPr>
        <w:spacing w:after="175" w:line="263" w:lineRule="auto"/>
        <w:ind w:left="-5" w:hanging="10"/>
        <w:jc w:val="both"/>
      </w:pPr>
      <w:r>
        <w:t xml:space="preserve">Período: septiembre de 1996 hasta marzo de 19997  </w:t>
      </w:r>
    </w:p>
    <w:p w14:paraId="3BB5AC27" w14:textId="77777777" w:rsidR="000B3AE6" w:rsidRDefault="00000000">
      <w:pPr>
        <w:spacing w:after="178" w:line="257" w:lineRule="auto"/>
        <w:ind w:left="9" w:hanging="10"/>
        <w:jc w:val="both"/>
      </w:pPr>
      <w:r>
        <w:t>Posición</w:t>
      </w:r>
      <w:r>
        <w:rPr>
          <w:b/>
        </w:rPr>
        <w:t xml:space="preserve">: Soldador </w:t>
      </w:r>
      <w:r>
        <w:t xml:space="preserve"> </w:t>
      </w:r>
    </w:p>
    <w:p w14:paraId="439A3294" w14:textId="77777777" w:rsidR="000B3AE6" w:rsidRDefault="00000000">
      <w:pPr>
        <w:spacing w:after="177"/>
        <w:ind w:left="14"/>
      </w:pPr>
      <w:r>
        <w:t xml:space="preserve">  </w:t>
      </w:r>
    </w:p>
    <w:p w14:paraId="0D932C83" w14:textId="77777777" w:rsidR="000B3AE6" w:rsidRDefault="00000000">
      <w:pPr>
        <w:spacing w:after="255"/>
        <w:ind w:left="-5" w:hanging="10"/>
      </w:pPr>
      <w:r>
        <w:rPr>
          <w:b/>
          <w:u w:val="single" w:color="000000"/>
        </w:rPr>
        <w:t>REFERENCIAS PERSONALES:</w:t>
      </w:r>
      <w:r>
        <w:rPr>
          <w:b/>
        </w:rPr>
        <w:t xml:space="preserve"> </w:t>
      </w:r>
      <w:r>
        <w:t xml:space="preserve"> </w:t>
      </w:r>
    </w:p>
    <w:p w14:paraId="621F61C6" w14:textId="77777777" w:rsidR="000B3AE6" w:rsidRDefault="00000000">
      <w:pPr>
        <w:numPr>
          <w:ilvl w:val="0"/>
          <w:numId w:val="3"/>
        </w:numPr>
        <w:spacing w:after="42" w:line="257" w:lineRule="auto"/>
        <w:ind w:hanging="360"/>
        <w:jc w:val="both"/>
      </w:pPr>
      <w:r>
        <w:rPr>
          <w:b/>
        </w:rPr>
        <w:t xml:space="preserve">MGTR. GLORIELA CARLES LOMBARDO. Psicóloga Clínica, cel. 6948-0055 </w:t>
      </w:r>
      <w:r>
        <w:t xml:space="preserve"> </w:t>
      </w:r>
    </w:p>
    <w:p w14:paraId="68F6CE01" w14:textId="77777777" w:rsidR="000B3AE6" w:rsidRDefault="00000000">
      <w:pPr>
        <w:numPr>
          <w:ilvl w:val="0"/>
          <w:numId w:val="3"/>
        </w:numPr>
        <w:spacing w:after="51" w:line="257" w:lineRule="auto"/>
        <w:ind w:hanging="360"/>
        <w:jc w:val="both"/>
      </w:pPr>
      <w:r>
        <w:rPr>
          <w:b/>
        </w:rPr>
        <w:t xml:space="preserve">ING. IVETTE CHAVARRÍA. Encargada de proyecto Intercambiador de la Cinta Costera 3. Cel. 66339900 </w:t>
      </w:r>
      <w:r>
        <w:t xml:space="preserve"> </w:t>
      </w:r>
    </w:p>
    <w:p w14:paraId="34C5F668" w14:textId="77777777" w:rsidR="00D750D5" w:rsidRDefault="00000000">
      <w:pPr>
        <w:numPr>
          <w:ilvl w:val="0"/>
          <w:numId w:val="3"/>
        </w:numPr>
        <w:spacing w:after="37" w:line="257" w:lineRule="auto"/>
        <w:ind w:hanging="360"/>
        <w:jc w:val="both"/>
      </w:pPr>
      <w:r>
        <w:rPr>
          <w:b/>
        </w:rPr>
        <w:t xml:space="preserve">LUIS GONZÁLES. Encargado del taller de Soldadura (G.U.P.C.) Celular: 6715-1582 </w:t>
      </w:r>
      <w:r>
        <w:t xml:space="preserve"> </w:t>
      </w:r>
    </w:p>
    <w:p w14:paraId="5F49FDD6" w14:textId="6ABFC78C" w:rsidR="000B3AE6" w:rsidRDefault="00000000">
      <w:pPr>
        <w:numPr>
          <w:ilvl w:val="0"/>
          <w:numId w:val="3"/>
        </w:numPr>
        <w:spacing w:after="37" w:line="257" w:lineRule="auto"/>
        <w:ind w:hanging="360"/>
        <w:jc w:val="both"/>
      </w:pPr>
      <w:r>
        <w:rPr>
          <w:b/>
        </w:rPr>
        <w:t xml:space="preserve">MGTR. LAURA I. GUERRA. Psicóloga Clínica, cel. 6676-0831 </w:t>
      </w:r>
      <w:r>
        <w:t xml:space="preserve"> </w:t>
      </w:r>
    </w:p>
    <w:p w14:paraId="349BF626" w14:textId="77777777" w:rsidR="000B3AE6" w:rsidRDefault="00000000">
      <w:pPr>
        <w:spacing w:after="175"/>
        <w:ind w:left="734"/>
      </w:pPr>
      <w:r>
        <w:rPr>
          <w:b/>
        </w:rPr>
        <w:t xml:space="preserve"> </w:t>
      </w:r>
      <w:r>
        <w:t xml:space="preserve"> </w:t>
      </w:r>
    </w:p>
    <w:p w14:paraId="5E3EEFDC" w14:textId="77777777" w:rsidR="000B3AE6" w:rsidRDefault="00000000">
      <w:pPr>
        <w:pStyle w:val="Ttulo1"/>
        <w:ind w:left="-5"/>
      </w:pPr>
      <w:r>
        <w:lastRenderedPageBreak/>
        <w:t>ESTUDIOS COMPLEMENTARIOS</w:t>
      </w:r>
      <w:r>
        <w:rPr>
          <w:u w:val="none"/>
        </w:rPr>
        <w:t xml:space="preserve">  </w:t>
      </w:r>
    </w:p>
    <w:p w14:paraId="2F84C5E1" w14:textId="77777777" w:rsidR="000B3AE6" w:rsidRDefault="00000000">
      <w:pPr>
        <w:numPr>
          <w:ilvl w:val="0"/>
          <w:numId w:val="4"/>
        </w:numPr>
        <w:spacing w:after="178" w:line="257" w:lineRule="auto"/>
        <w:ind w:hanging="360"/>
        <w:jc w:val="both"/>
      </w:pPr>
      <w:r>
        <w:rPr>
          <w:b/>
        </w:rPr>
        <w:t xml:space="preserve">INSTRUCTOR DE P.A.B Y RCP PARA ADULTO, NIÑO Y BEBE. </w:t>
      </w:r>
      <w:r>
        <w:t xml:space="preserve">Emitido por la Cruz Roja Panameña.  </w:t>
      </w:r>
    </w:p>
    <w:p w14:paraId="13A8255A" w14:textId="77777777" w:rsidR="000B3AE6" w:rsidRDefault="00000000">
      <w:pPr>
        <w:numPr>
          <w:ilvl w:val="0"/>
          <w:numId w:val="4"/>
        </w:numPr>
        <w:spacing w:after="208" w:line="263" w:lineRule="auto"/>
        <w:ind w:hanging="360"/>
        <w:jc w:val="both"/>
      </w:pPr>
      <w:r>
        <w:rPr>
          <w:b/>
        </w:rPr>
        <w:t xml:space="preserve">ASISTENTE DE PRIMEROS AUXILIOS AVANZADOS. </w:t>
      </w:r>
      <w:r>
        <w:t xml:space="preserve">Emitido por la Agencia para el Desarrollo Internacional, la Oficina de Atención de Catástrofe y el Miami Dade Fire Rescue Department.  </w:t>
      </w:r>
    </w:p>
    <w:p w14:paraId="34ADB4A7" w14:textId="77777777" w:rsidR="000B3AE6" w:rsidRDefault="00000000">
      <w:pPr>
        <w:numPr>
          <w:ilvl w:val="0"/>
          <w:numId w:val="4"/>
        </w:numPr>
        <w:spacing w:after="93" w:line="263" w:lineRule="auto"/>
        <w:ind w:hanging="360"/>
        <w:jc w:val="both"/>
      </w:pPr>
      <w:r>
        <w:rPr>
          <w:b/>
        </w:rPr>
        <w:t xml:space="preserve">PRIMEROS AUXILIOS BÁSICOS. </w:t>
      </w:r>
      <w:r>
        <w:t xml:space="preserve">Emitido por el Instituto Nacional de Formación Profesional y Capacitación Para el Desarrollo Humano.  </w:t>
      </w:r>
    </w:p>
    <w:p w14:paraId="06F84509" w14:textId="77777777" w:rsidR="000B3AE6" w:rsidRDefault="00000000">
      <w:pPr>
        <w:numPr>
          <w:ilvl w:val="0"/>
          <w:numId w:val="4"/>
        </w:numPr>
        <w:spacing w:after="90" w:line="263" w:lineRule="auto"/>
        <w:ind w:hanging="360"/>
        <w:jc w:val="both"/>
      </w:pPr>
      <w:r>
        <w:rPr>
          <w:b/>
        </w:rPr>
        <w:t xml:space="preserve">ELABORACIÓN DE PROYECTOS EDUCATIVOS APLICADOS A LA EDUCACIÓN DE JÓVENES Y ADULTOS. </w:t>
      </w:r>
      <w:r>
        <w:t xml:space="preserve">Emitido por la Dirección Nacional de Formación y Perfeccionamiento Profesional (MEDUCA).  </w:t>
      </w:r>
    </w:p>
    <w:p w14:paraId="7D7D1FFD" w14:textId="77777777" w:rsidR="000B3AE6" w:rsidRDefault="00000000">
      <w:pPr>
        <w:numPr>
          <w:ilvl w:val="0"/>
          <w:numId w:val="4"/>
        </w:numPr>
        <w:spacing w:after="88" w:line="263" w:lineRule="auto"/>
        <w:ind w:hanging="360"/>
        <w:jc w:val="both"/>
      </w:pPr>
      <w:r>
        <w:rPr>
          <w:b/>
        </w:rPr>
        <w:t xml:space="preserve">PREVENCIÓN Y LUCHA CONTRA INCENDIO. </w:t>
      </w:r>
      <w:r>
        <w:t>Emitido por el Instituto Nacional de Formación Profesional y Capacitación para el Desarrollo Humano.</w:t>
      </w:r>
      <w:r>
        <w:rPr>
          <w:b/>
        </w:rPr>
        <w:t xml:space="preserve"> </w:t>
      </w:r>
      <w:r>
        <w:t xml:space="preserve"> </w:t>
      </w:r>
    </w:p>
    <w:p w14:paraId="4441362E" w14:textId="77777777" w:rsidR="000B3AE6" w:rsidRDefault="00000000">
      <w:pPr>
        <w:numPr>
          <w:ilvl w:val="0"/>
          <w:numId w:val="4"/>
        </w:numPr>
        <w:spacing w:after="97" w:line="257" w:lineRule="auto"/>
        <w:ind w:hanging="360"/>
        <w:jc w:val="both"/>
      </w:pPr>
      <w:r>
        <w:rPr>
          <w:b/>
        </w:rPr>
        <w:t xml:space="preserve">CONTROL DE MULTITUDES, SEGURIDAD DE LOS PASAJEROS Y FORMACIÓN SOBRE SEGURIDAD PARA EL PERSONAL EN CONTACTO DIRECTO CON LOS ESPACIOS A ELLOS DESTINADOS. </w:t>
      </w:r>
      <w:r>
        <w:t xml:space="preserve">Emitido por el Instituto Nacional de Formación Profesional y Capacitación para el Desarrollo Humano.  </w:t>
      </w:r>
    </w:p>
    <w:p w14:paraId="14C85390" w14:textId="77777777" w:rsidR="000B3AE6" w:rsidRDefault="00000000">
      <w:pPr>
        <w:numPr>
          <w:ilvl w:val="0"/>
          <w:numId w:val="4"/>
        </w:numPr>
        <w:spacing w:after="88" w:line="263" w:lineRule="auto"/>
        <w:ind w:hanging="360"/>
        <w:jc w:val="both"/>
      </w:pPr>
      <w:r>
        <w:rPr>
          <w:b/>
        </w:rPr>
        <w:t xml:space="preserve">SUFICIENCIA EN TÉCNICAS DE SUPERVIVENCIA PERSONAL. </w:t>
      </w:r>
      <w:r>
        <w:t xml:space="preserve">Emitido por el Instituto Nacional de Formación Profesional y Capacitación para el Desarrollo Humano.  </w:t>
      </w:r>
    </w:p>
    <w:p w14:paraId="643A6E69" w14:textId="77777777" w:rsidR="000B3AE6" w:rsidRDefault="00000000">
      <w:pPr>
        <w:numPr>
          <w:ilvl w:val="0"/>
          <w:numId w:val="4"/>
        </w:numPr>
        <w:spacing w:after="175" w:line="263" w:lineRule="auto"/>
        <w:ind w:hanging="360"/>
        <w:jc w:val="both"/>
      </w:pPr>
      <w:r>
        <w:rPr>
          <w:b/>
        </w:rPr>
        <w:t xml:space="preserve">SEGURIDAD PERSONAL Y RESPONSABILIDAD SOCIAL. </w:t>
      </w:r>
      <w:r>
        <w:t xml:space="preserve">Emitido por el Instituto Nacional de Formación Profesional y Capacitación para el Desarrollo Humano.  </w:t>
      </w:r>
    </w:p>
    <w:sectPr w:rsidR="000B3AE6">
      <w:pgSz w:w="12240" w:h="15840"/>
      <w:pgMar w:top="1505" w:right="1409" w:bottom="1830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7A6"/>
    <w:multiLevelType w:val="hybridMultilevel"/>
    <w:tmpl w:val="24E83ABC"/>
    <w:lvl w:ilvl="0" w:tplc="CD10596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657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8B4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2E1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460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A64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880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E4C9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641E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41CD8"/>
    <w:multiLevelType w:val="hybridMultilevel"/>
    <w:tmpl w:val="A03A3964"/>
    <w:lvl w:ilvl="0" w:tplc="1F72CA56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4F960">
      <w:start w:val="1"/>
      <w:numFmt w:val="bullet"/>
      <w:lvlText w:val="o"/>
      <w:lvlJc w:val="left"/>
      <w:pPr>
        <w:ind w:left="1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AADD4">
      <w:start w:val="1"/>
      <w:numFmt w:val="bullet"/>
      <w:lvlText w:val="▪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A3920">
      <w:start w:val="1"/>
      <w:numFmt w:val="bullet"/>
      <w:lvlText w:val="•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A40C6">
      <w:start w:val="1"/>
      <w:numFmt w:val="bullet"/>
      <w:lvlText w:val="o"/>
      <w:lvlJc w:val="left"/>
      <w:pPr>
        <w:ind w:left="3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4872FC">
      <w:start w:val="1"/>
      <w:numFmt w:val="bullet"/>
      <w:lvlText w:val="▪"/>
      <w:lvlJc w:val="left"/>
      <w:pPr>
        <w:ind w:left="4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6033E">
      <w:start w:val="1"/>
      <w:numFmt w:val="bullet"/>
      <w:lvlText w:val="•"/>
      <w:lvlJc w:val="left"/>
      <w:pPr>
        <w:ind w:left="4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43B10">
      <w:start w:val="1"/>
      <w:numFmt w:val="bullet"/>
      <w:lvlText w:val="o"/>
      <w:lvlJc w:val="left"/>
      <w:pPr>
        <w:ind w:left="5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2E36E">
      <w:start w:val="1"/>
      <w:numFmt w:val="bullet"/>
      <w:lvlText w:val="▪"/>
      <w:lvlJc w:val="left"/>
      <w:pPr>
        <w:ind w:left="6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10101"/>
    <w:multiLevelType w:val="hybridMultilevel"/>
    <w:tmpl w:val="7CB6B8BA"/>
    <w:lvl w:ilvl="0" w:tplc="6EC6154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C62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CEA050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A983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C826A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949ED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566230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68E5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2512CB"/>
    <w:multiLevelType w:val="hybridMultilevel"/>
    <w:tmpl w:val="4274BEB0"/>
    <w:lvl w:ilvl="0" w:tplc="01D20C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2D22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4F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A4B1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C9B2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E50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DCD0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F0B95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FA38A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19648">
    <w:abstractNumId w:val="3"/>
  </w:num>
  <w:num w:numId="2" w16cid:durableId="1077359697">
    <w:abstractNumId w:val="2"/>
  </w:num>
  <w:num w:numId="3" w16cid:durableId="186528836">
    <w:abstractNumId w:val="0"/>
  </w:num>
  <w:num w:numId="4" w16cid:durableId="148539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E6"/>
    <w:rsid w:val="000B3AE6"/>
    <w:rsid w:val="00D750D5"/>
    <w:rsid w:val="00E3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FA489"/>
  <w15:docId w15:val="{A59535DC-B026-43AA-9C95-D2FC741D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5" w:line="259" w:lineRule="auto"/>
      <w:ind w:left="15" w:hanging="10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cus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upocus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pocusa.com/" TargetMode="External"/><Relationship Id="rId5" Type="http://schemas.openxmlformats.org/officeDocument/2006/relationships/hyperlink" Target="http://www.grupocusa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Arnulfo Chavarria</dc:creator>
  <cp:keywords/>
  <cp:lastModifiedBy>Ian  Carlo Salazar Hernández</cp:lastModifiedBy>
  <cp:revision>2</cp:revision>
  <dcterms:created xsi:type="dcterms:W3CDTF">2025-02-02T23:18:00Z</dcterms:created>
  <dcterms:modified xsi:type="dcterms:W3CDTF">2025-02-02T23:18:00Z</dcterms:modified>
</cp:coreProperties>
</file>